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DB" w:rsidRPr="001019DB" w:rsidRDefault="001019DB" w:rsidP="001019DB">
      <w:pPr>
        <w:jc w:val="center"/>
        <w:rPr>
          <w:b/>
          <w:bCs/>
          <w:szCs w:val="28"/>
        </w:rPr>
      </w:pPr>
      <w:r w:rsidRPr="001019DB">
        <w:rPr>
          <w:b/>
          <w:bCs/>
          <w:szCs w:val="28"/>
        </w:rPr>
        <w:t>Наличие собственной методической разработки</w:t>
      </w:r>
      <w:r>
        <w:rPr>
          <w:b/>
          <w:bCs/>
          <w:szCs w:val="28"/>
        </w:rPr>
        <w:t xml:space="preserve"> Селуковой Л.Д.</w:t>
      </w:r>
      <w:r w:rsidRPr="001019DB">
        <w:rPr>
          <w:b/>
          <w:bCs/>
          <w:szCs w:val="28"/>
        </w:rPr>
        <w:t xml:space="preserve"> по   преподаваемому предмету</w:t>
      </w:r>
      <w:r>
        <w:rPr>
          <w:b/>
          <w:bCs/>
          <w:szCs w:val="28"/>
        </w:rPr>
        <w:t xml:space="preserve"> (история)</w:t>
      </w:r>
    </w:p>
    <w:p w:rsidR="001019DB" w:rsidRPr="001019DB" w:rsidRDefault="001019DB" w:rsidP="001019DB">
      <w:pPr>
        <w:jc w:val="center"/>
        <w:rPr>
          <w:b/>
          <w:bCs/>
          <w:szCs w:val="28"/>
        </w:rPr>
      </w:pPr>
    </w:p>
    <w:p w:rsidR="001019DB" w:rsidRPr="001019DB" w:rsidRDefault="001019DB" w:rsidP="001019DB">
      <w:pPr>
        <w:jc w:val="both"/>
        <w:rPr>
          <w:b/>
          <w:szCs w:val="28"/>
        </w:rPr>
      </w:pPr>
      <w:r w:rsidRPr="001019DB">
        <w:rPr>
          <w:b/>
          <w:bCs/>
          <w:szCs w:val="28"/>
        </w:rPr>
        <w:t xml:space="preserve">  </w:t>
      </w:r>
      <w:r w:rsidRPr="001019DB">
        <w:rPr>
          <w:szCs w:val="28"/>
        </w:rPr>
        <w:t xml:space="preserve"> Начиная с 2014 года являлась  участником  краевого проекта «</w:t>
      </w:r>
      <w:r w:rsidRPr="001019DB">
        <w:rPr>
          <w:bCs/>
          <w:szCs w:val="28"/>
        </w:rPr>
        <w:t>Разработка, апробация и развитие инновационной практики формирования и оценивания предметных образовательных результатов деятельностного типа в курсе истории».</w:t>
      </w:r>
      <w:r w:rsidRPr="001019DB">
        <w:rPr>
          <w:szCs w:val="28"/>
        </w:rPr>
        <w:t xml:space="preserve"> Наша группа в составе  4 человек из разных районов Пермского края </w:t>
      </w:r>
      <w:r w:rsidRPr="001019DB">
        <w:rPr>
          <w:bCs/>
          <w:szCs w:val="28"/>
        </w:rPr>
        <w:t xml:space="preserve">разрабатывала дидактические материалы для 5,6,7,8,9 классов  ориентированные на формирование у школьников оценочных </w:t>
      </w:r>
      <w:r w:rsidRPr="001019DB">
        <w:rPr>
          <w:szCs w:val="28"/>
        </w:rPr>
        <w:t>умений</w:t>
      </w:r>
      <w:r w:rsidRPr="001019DB">
        <w:rPr>
          <w:bCs/>
          <w:szCs w:val="28"/>
        </w:rPr>
        <w:t xml:space="preserve"> (в рамках курсов Отечественной и Всеобщей истории 5-8 классов). </w:t>
      </w:r>
      <w:r w:rsidRPr="001019DB">
        <w:rPr>
          <w:szCs w:val="28"/>
        </w:rPr>
        <w:t>Лично мной были разработаны методические материалы о Перикле (5 кл), Юстиниане и князе Олеге (6 кл), Петре Первом и Наполеоне (7 кл),  М.М. Сперанском (8 кл), Ю.Витте и А.Столыпине (9 кл).</w:t>
      </w:r>
      <w:r w:rsidRPr="001019DB">
        <w:rPr>
          <w:bCs/>
          <w:szCs w:val="28"/>
        </w:rPr>
        <w:t xml:space="preserve"> Кроме обязательных, заранее обговоренных в группе,  разработала дополнительные материалы: о Филиппе </w:t>
      </w:r>
      <w:r w:rsidRPr="001019DB">
        <w:rPr>
          <w:bCs/>
          <w:szCs w:val="28"/>
          <w:lang w:val="en-US"/>
        </w:rPr>
        <w:t>IV</w:t>
      </w:r>
      <w:r w:rsidRPr="001019DB">
        <w:rPr>
          <w:bCs/>
          <w:szCs w:val="28"/>
        </w:rPr>
        <w:t xml:space="preserve"> Красивом, о Жанне Д,Арк,  Яне Жижке, Изабелле Испанской, Владимире Мономахе, Иване Калите, Борисе Годунове и др. На сегодняшний день у нас есть материалы практически по всему курсу истории Средних веков и  Древней Руси.   </w:t>
      </w:r>
      <w:r w:rsidRPr="001019DB">
        <w:rPr>
          <w:szCs w:val="28"/>
        </w:rPr>
        <w:t>Регулярно  апробировала их в своей школе, проводила диагностику успешности выполнения заданий учащимися, корректировала задания (или критерии оценки их выполнения). Созданная система заданий по-разному воспринимается классами. Успешность их выполнения очень сильно зависит от общего уровня развития детей. Чем он выше – тем более качественно выполняют работу учащиеся.(</w:t>
      </w:r>
      <w:r w:rsidRPr="001019DB">
        <w:rPr>
          <w:i/>
          <w:szCs w:val="28"/>
        </w:rPr>
        <w:t>См. приложение №1</w:t>
      </w:r>
      <w:r w:rsidRPr="001019DB">
        <w:rPr>
          <w:szCs w:val="28"/>
        </w:rPr>
        <w:t xml:space="preserve">) </w:t>
      </w:r>
      <w:r w:rsidRPr="001019DB">
        <w:rPr>
          <w:color w:val="000000"/>
          <w:kern w:val="24"/>
          <w:szCs w:val="28"/>
        </w:rPr>
        <w:t>В течение всех лет работы в проекте  выработался определённый алгоритм апробационных мероприятий:  в начале учебного года проводилась входная диагностика, затем – в течение учебного года – учебные занятия, на которых формировалось и отрабатывалось умение давать оценку историческому деятелю, (сравнивать, анализировать различные мнения, формулировать свою позицию, высказывать мнение и аргументировать его)   и в конце учебного года – контрольное мероприятие (итоговая диагностика). По результатам диагностики делались выводы о дальнейшей работе по формированию умений учащихся.</w:t>
      </w:r>
    </w:p>
    <w:p w:rsidR="001019DB" w:rsidRPr="001019DB" w:rsidRDefault="001019DB" w:rsidP="001019DB">
      <w:pPr>
        <w:jc w:val="both"/>
        <w:rPr>
          <w:szCs w:val="28"/>
        </w:rPr>
      </w:pPr>
      <w:r w:rsidRPr="001019DB">
        <w:rPr>
          <w:szCs w:val="28"/>
        </w:rPr>
        <w:t xml:space="preserve">   С презентацией полученного опыта неоднократно выступала перед коллегами на краевых, районных  семинарах и конференциях.  Результаты текущей и промежуточной оценки уровня сформированности умений учащихся по апробируемому материалу обсуждались участниками апробации на заседаниях школьных и районных методических объединений, на семинарах проблемной группы краевого проекта. По итогам обсуждения принимались решения о корректировке процедуры апробации, критериев и параметров оценки письменных ответов учащихся, эффективности и целесообразности использования учебно-методических материалов. Так, например, первые материалы были составлены без модельного ответа, критерии ответа и параметры были очень размытыми. Например, по итогам работы ученик мог заработать 45 баллов. Но, мы столкнулись с тем, что подсчет только одних баллов при оценке работ учащихся занимает уйму времени. Поэтому, на рабочих семинарах параметры ответов и их оценки были пересмотрены в сторону уменьшения и  отредактированы. Далее всегда прописывался модельный ответ.   Перспектива </w:t>
      </w:r>
      <w:r w:rsidRPr="001019DB">
        <w:rPr>
          <w:szCs w:val="28"/>
        </w:rPr>
        <w:lastRenderedPageBreak/>
        <w:t>дальнейшего применения методических материалов   состоит в использовании  на уроках истории при формировании оценочных умений учащихся, на элективах и  занятиях при подготовке к ОГЭ и ЕГЭ по истории.  (</w:t>
      </w:r>
      <w:r w:rsidRPr="001019DB">
        <w:rPr>
          <w:i/>
          <w:szCs w:val="28"/>
        </w:rPr>
        <w:t xml:space="preserve">см.Приложение </w:t>
      </w:r>
      <w:r>
        <w:rPr>
          <w:i/>
          <w:szCs w:val="28"/>
        </w:rPr>
        <w:t>2</w:t>
      </w:r>
      <w:r w:rsidRPr="001019DB">
        <w:rPr>
          <w:szCs w:val="28"/>
        </w:rPr>
        <w:t>)</w:t>
      </w:r>
    </w:p>
    <w:p w:rsidR="00330C03" w:rsidRDefault="00330C03">
      <w:pPr>
        <w:rPr>
          <w:szCs w:val="28"/>
        </w:rPr>
      </w:pPr>
    </w:p>
    <w:p w:rsidR="001019DB" w:rsidRDefault="001019DB">
      <w:pPr>
        <w:rPr>
          <w:szCs w:val="28"/>
        </w:rPr>
      </w:pPr>
    </w:p>
    <w:p w:rsidR="001019DB" w:rsidRDefault="001019DB">
      <w:pPr>
        <w:rPr>
          <w:szCs w:val="28"/>
        </w:rPr>
      </w:pPr>
    </w:p>
    <w:p w:rsidR="001019DB" w:rsidRDefault="001019DB">
      <w:pPr>
        <w:rPr>
          <w:b/>
          <w:szCs w:val="28"/>
        </w:rPr>
      </w:pPr>
      <w:r w:rsidRPr="001019DB">
        <w:rPr>
          <w:b/>
          <w:szCs w:val="28"/>
        </w:rPr>
        <w:t>Приложение №</w:t>
      </w:r>
      <w:r>
        <w:rPr>
          <w:b/>
          <w:szCs w:val="28"/>
        </w:rPr>
        <w:t xml:space="preserve"> </w:t>
      </w:r>
      <w:r w:rsidRPr="001019DB">
        <w:rPr>
          <w:b/>
          <w:szCs w:val="28"/>
        </w:rPr>
        <w:t xml:space="preserve">1 </w:t>
      </w:r>
    </w:p>
    <w:p w:rsidR="001019DB" w:rsidRDefault="001019DB">
      <w:pPr>
        <w:rPr>
          <w:b/>
          <w:szCs w:val="28"/>
        </w:rPr>
      </w:pPr>
    </w:p>
    <w:p w:rsidR="001019DB" w:rsidRPr="00341AB2" w:rsidRDefault="001019DB" w:rsidP="001019DB">
      <w:pPr>
        <w:jc w:val="center"/>
        <w:rPr>
          <w:b/>
          <w:szCs w:val="28"/>
        </w:rPr>
      </w:pPr>
      <w:r w:rsidRPr="00341AB2">
        <w:rPr>
          <w:b/>
          <w:szCs w:val="28"/>
        </w:rPr>
        <w:t>Мониторинг выполнения учащимися контрольного мероприятия №1</w:t>
      </w:r>
    </w:p>
    <w:p w:rsidR="001019DB" w:rsidRPr="00261441" w:rsidRDefault="001019DB" w:rsidP="001019DB">
      <w:pPr>
        <w:jc w:val="center"/>
        <w:rPr>
          <w:b/>
          <w:sz w:val="32"/>
          <w:szCs w:val="32"/>
        </w:rPr>
      </w:pPr>
      <w:r>
        <w:rPr>
          <w:szCs w:val="28"/>
        </w:rPr>
        <w:t xml:space="preserve"> 2018-2019 уч.год</w:t>
      </w:r>
    </w:p>
    <w:p w:rsidR="001019DB" w:rsidRPr="00261441" w:rsidRDefault="001019DB" w:rsidP="001019DB">
      <w:pPr>
        <w:jc w:val="both"/>
        <w:rPr>
          <w:szCs w:val="28"/>
        </w:rPr>
      </w:pPr>
      <w:r>
        <w:rPr>
          <w:szCs w:val="28"/>
        </w:rPr>
        <w:t>( по материалам 4</w:t>
      </w:r>
      <w:r w:rsidRPr="00261441">
        <w:rPr>
          <w:szCs w:val="28"/>
        </w:rPr>
        <w:t xml:space="preserve">  школ:</w:t>
      </w:r>
      <w:r w:rsidRPr="00341AB2">
        <w:t xml:space="preserve"> </w:t>
      </w:r>
      <w:r w:rsidRPr="00341AB2">
        <w:rPr>
          <w:szCs w:val="28"/>
        </w:rPr>
        <w:t>Ошибской (Кудымкарский район)</w:t>
      </w:r>
      <w:r>
        <w:rPr>
          <w:szCs w:val="28"/>
        </w:rPr>
        <w:t xml:space="preserve">, </w:t>
      </w:r>
      <w:r w:rsidRPr="00261441">
        <w:rPr>
          <w:szCs w:val="28"/>
        </w:rPr>
        <w:t xml:space="preserve">Шерьинской – Базовой (Нытвенский р-н), Ленинской (Кудымкарский р-н),  Шадейской (Кунгурский р - н) </w:t>
      </w:r>
    </w:p>
    <w:p w:rsidR="001019DB" w:rsidRDefault="001019DB" w:rsidP="001019DB">
      <w:pPr>
        <w:jc w:val="both"/>
        <w:rPr>
          <w:szCs w:val="28"/>
        </w:rPr>
      </w:pPr>
      <w:r w:rsidRPr="009F4DB8">
        <w:rPr>
          <w:b/>
          <w:szCs w:val="28"/>
        </w:rPr>
        <w:t>Объект оценивания</w:t>
      </w:r>
      <w:r w:rsidRPr="00261441">
        <w:rPr>
          <w:szCs w:val="28"/>
        </w:rPr>
        <w:t xml:space="preserve">: письменный </w:t>
      </w:r>
      <w:r>
        <w:rPr>
          <w:szCs w:val="28"/>
        </w:rPr>
        <w:t>ответ</w:t>
      </w:r>
      <w:r w:rsidRPr="00261441">
        <w:rPr>
          <w:szCs w:val="28"/>
        </w:rPr>
        <w:t xml:space="preserve"> ученика, содержащий </w:t>
      </w:r>
      <w:r>
        <w:rPr>
          <w:szCs w:val="28"/>
        </w:rPr>
        <w:t xml:space="preserve">умение находить общее и различное в деятельности исторических личностей – С.Ю.Витте и П.А. Столыпина </w:t>
      </w:r>
    </w:p>
    <w:p w:rsidR="001019DB" w:rsidRPr="00261441" w:rsidRDefault="001019DB" w:rsidP="001019DB">
      <w:pPr>
        <w:jc w:val="both"/>
        <w:rPr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2"/>
        <w:gridCol w:w="1796"/>
        <w:gridCol w:w="1800"/>
        <w:gridCol w:w="1620"/>
        <w:gridCol w:w="1800"/>
        <w:gridCol w:w="1463"/>
      </w:tblGrid>
      <w:tr w:rsidR="001019DB" w:rsidRPr="004114C2" w:rsidTr="00792A78">
        <w:tc>
          <w:tcPr>
            <w:tcW w:w="1552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>критерии</w:t>
            </w:r>
          </w:p>
        </w:tc>
        <w:tc>
          <w:tcPr>
            <w:tcW w:w="1796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>Шерьинская – Базовая</w:t>
            </w:r>
            <w:r w:rsidRPr="00087D49">
              <w:rPr>
                <w:sz w:val="20"/>
              </w:rPr>
              <w:t>(Нытвенский р-н)</w:t>
            </w:r>
          </w:p>
        </w:tc>
        <w:tc>
          <w:tcPr>
            <w:tcW w:w="1800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 xml:space="preserve">Ленинская </w:t>
            </w:r>
            <w:r w:rsidRPr="00087D49">
              <w:rPr>
                <w:sz w:val="20"/>
              </w:rPr>
              <w:t>(Кудымкарский р-н)</w:t>
            </w:r>
          </w:p>
        </w:tc>
        <w:tc>
          <w:tcPr>
            <w:tcW w:w="1620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 xml:space="preserve">Шадейская </w:t>
            </w:r>
            <w:r w:rsidRPr="00087D49">
              <w:rPr>
                <w:sz w:val="20"/>
              </w:rPr>
              <w:t>(Кунгурский р-н)</w:t>
            </w:r>
          </w:p>
        </w:tc>
        <w:tc>
          <w:tcPr>
            <w:tcW w:w="1800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>Ошибская</w:t>
            </w:r>
          </w:p>
          <w:p w:rsidR="001019DB" w:rsidRPr="00087D49" w:rsidRDefault="001019DB" w:rsidP="00792A78">
            <w:pPr>
              <w:rPr>
                <w:sz w:val="20"/>
              </w:rPr>
            </w:pPr>
            <w:r w:rsidRPr="00087D49">
              <w:rPr>
                <w:sz w:val="20"/>
              </w:rPr>
              <w:t>(Кудымкарский р-н)</w:t>
            </w:r>
          </w:p>
        </w:tc>
        <w:tc>
          <w:tcPr>
            <w:tcW w:w="1463" w:type="dxa"/>
          </w:tcPr>
          <w:p w:rsidR="001019DB" w:rsidRPr="00087D49" w:rsidRDefault="001019DB" w:rsidP="00792A78">
            <w:pPr>
              <w:rPr>
                <w:b/>
                <w:sz w:val="24"/>
                <w:szCs w:val="24"/>
              </w:rPr>
            </w:pPr>
            <w:r w:rsidRPr="00087D49">
              <w:rPr>
                <w:b/>
                <w:sz w:val="24"/>
                <w:szCs w:val="24"/>
              </w:rPr>
              <w:t>всего</w:t>
            </w:r>
          </w:p>
        </w:tc>
      </w:tr>
      <w:tr w:rsidR="001019DB" w:rsidRPr="004114C2" w:rsidTr="00792A78">
        <w:tc>
          <w:tcPr>
            <w:tcW w:w="1552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>Количество участников мониторинга</w:t>
            </w:r>
          </w:p>
        </w:tc>
        <w:tc>
          <w:tcPr>
            <w:tcW w:w="1796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 xml:space="preserve">        </w:t>
            </w:r>
          </w:p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 xml:space="preserve">        15</w:t>
            </w:r>
          </w:p>
        </w:tc>
        <w:tc>
          <w:tcPr>
            <w:tcW w:w="1800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</w:p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 xml:space="preserve">         16</w:t>
            </w:r>
          </w:p>
        </w:tc>
        <w:tc>
          <w:tcPr>
            <w:tcW w:w="1620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 xml:space="preserve">         </w:t>
            </w:r>
          </w:p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 xml:space="preserve">        21</w:t>
            </w:r>
          </w:p>
        </w:tc>
        <w:tc>
          <w:tcPr>
            <w:tcW w:w="1800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 xml:space="preserve">                 </w:t>
            </w:r>
          </w:p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 xml:space="preserve">       16</w:t>
            </w:r>
          </w:p>
        </w:tc>
        <w:tc>
          <w:tcPr>
            <w:tcW w:w="1463" w:type="dxa"/>
          </w:tcPr>
          <w:p w:rsidR="001019DB" w:rsidRPr="00087D49" w:rsidRDefault="001019DB" w:rsidP="00792A78">
            <w:pPr>
              <w:rPr>
                <w:b/>
                <w:sz w:val="24"/>
                <w:szCs w:val="24"/>
              </w:rPr>
            </w:pPr>
          </w:p>
          <w:p w:rsidR="001019DB" w:rsidRPr="00087D49" w:rsidRDefault="001019DB" w:rsidP="00792A78">
            <w:pPr>
              <w:rPr>
                <w:b/>
                <w:sz w:val="24"/>
                <w:szCs w:val="24"/>
              </w:rPr>
            </w:pPr>
            <w:r w:rsidRPr="00087D49">
              <w:rPr>
                <w:b/>
                <w:sz w:val="24"/>
                <w:szCs w:val="24"/>
              </w:rPr>
              <w:t xml:space="preserve">     68</w:t>
            </w:r>
          </w:p>
        </w:tc>
      </w:tr>
      <w:tr w:rsidR="001019DB" w:rsidRPr="004114C2" w:rsidTr="00792A78">
        <w:tc>
          <w:tcPr>
            <w:tcW w:w="1552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>«5»</w:t>
            </w:r>
          </w:p>
        </w:tc>
        <w:tc>
          <w:tcPr>
            <w:tcW w:w="1796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 xml:space="preserve">  2  (13,3 %),</w:t>
            </w:r>
          </w:p>
        </w:tc>
        <w:tc>
          <w:tcPr>
            <w:tcW w:w="1800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>1 ( 6,3 %)</w:t>
            </w:r>
          </w:p>
        </w:tc>
        <w:tc>
          <w:tcPr>
            <w:tcW w:w="1620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>3 ( 14,2 %)</w:t>
            </w:r>
          </w:p>
        </w:tc>
        <w:tc>
          <w:tcPr>
            <w:tcW w:w="1800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>1 (6,3 %)</w:t>
            </w:r>
          </w:p>
        </w:tc>
        <w:tc>
          <w:tcPr>
            <w:tcW w:w="1463" w:type="dxa"/>
          </w:tcPr>
          <w:p w:rsidR="001019DB" w:rsidRPr="00087D49" w:rsidRDefault="001019DB" w:rsidP="00792A78">
            <w:pPr>
              <w:rPr>
                <w:b/>
                <w:sz w:val="24"/>
                <w:szCs w:val="24"/>
              </w:rPr>
            </w:pPr>
            <w:r w:rsidRPr="00087D49">
              <w:rPr>
                <w:b/>
                <w:sz w:val="24"/>
                <w:szCs w:val="24"/>
              </w:rPr>
              <w:t>7 (12 %)</w:t>
            </w:r>
          </w:p>
        </w:tc>
      </w:tr>
      <w:tr w:rsidR="001019DB" w:rsidRPr="004114C2" w:rsidTr="00792A78">
        <w:tc>
          <w:tcPr>
            <w:tcW w:w="1552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>«4»</w:t>
            </w:r>
          </w:p>
        </w:tc>
        <w:tc>
          <w:tcPr>
            <w:tcW w:w="1796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 xml:space="preserve">  5  (33,3 %),</w:t>
            </w:r>
          </w:p>
        </w:tc>
        <w:tc>
          <w:tcPr>
            <w:tcW w:w="1800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>3 (18,8 %)</w:t>
            </w:r>
          </w:p>
        </w:tc>
        <w:tc>
          <w:tcPr>
            <w:tcW w:w="1620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>7 (33,3 %)</w:t>
            </w:r>
          </w:p>
        </w:tc>
        <w:tc>
          <w:tcPr>
            <w:tcW w:w="1800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>6 (37,5 %)</w:t>
            </w:r>
          </w:p>
        </w:tc>
        <w:tc>
          <w:tcPr>
            <w:tcW w:w="1463" w:type="dxa"/>
          </w:tcPr>
          <w:p w:rsidR="001019DB" w:rsidRPr="00087D49" w:rsidRDefault="001019DB" w:rsidP="00792A78">
            <w:pPr>
              <w:rPr>
                <w:b/>
                <w:sz w:val="24"/>
                <w:szCs w:val="24"/>
              </w:rPr>
            </w:pPr>
            <w:r w:rsidRPr="00087D49">
              <w:rPr>
                <w:b/>
                <w:sz w:val="24"/>
                <w:szCs w:val="24"/>
              </w:rPr>
              <w:t>21 (30 %)</w:t>
            </w:r>
          </w:p>
        </w:tc>
      </w:tr>
      <w:tr w:rsidR="001019DB" w:rsidRPr="004114C2" w:rsidTr="00792A78">
        <w:tc>
          <w:tcPr>
            <w:tcW w:w="1552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>«3»</w:t>
            </w:r>
          </w:p>
        </w:tc>
        <w:tc>
          <w:tcPr>
            <w:tcW w:w="1796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 xml:space="preserve">  6  (40%)</w:t>
            </w:r>
          </w:p>
        </w:tc>
        <w:tc>
          <w:tcPr>
            <w:tcW w:w="1800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>9 (56,2 %)</w:t>
            </w:r>
          </w:p>
        </w:tc>
        <w:tc>
          <w:tcPr>
            <w:tcW w:w="1620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>9 (42,8 %)</w:t>
            </w:r>
          </w:p>
        </w:tc>
        <w:tc>
          <w:tcPr>
            <w:tcW w:w="1800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>4 (25 %)</w:t>
            </w:r>
          </w:p>
        </w:tc>
        <w:tc>
          <w:tcPr>
            <w:tcW w:w="1463" w:type="dxa"/>
          </w:tcPr>
          <w:p w:rsidR="001019DB" w:rsidRPr="00087D49" w:rsidRDefault="001019DB" w:rsidP="00792A78">
            <w:pPr>
              <w:rPr>
                <w:b/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 xml:space="preserve"> </w:t>
            </w:r>
            <w:r w:rsidRPr="00087D49">
              <w:rPr>
                <w:b/>
                <w:sz w:val="24"/>
                <w:szCs w:val="24"/>
              </w:rPr>
              <w:t>28 (41 %)</w:t>
            </w:r>
          </w:p>
        </w:tc>
      </w:tr>
      <w:tr w:rsidR="001019DB" w:rsidRPr="004114C2" w:rsidTr="00792A78">
        <w:tc>
          <w:tcPr>
            <w:tcW w:w="1552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>«2»</w:t>
            </w:r>
          </w:p>
        </w:tc>
        <w:tc>
          <w:tcPr>
            <w:tcW w:w="1796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 xml:space="preserve">  2  (13,3 %)</w:t>
            </w:r>
          </w:p>
        </w:tc>
        <w:tc>
          <w:tcPr>
            <w:tcW w:w="1800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>3 (18,8%)</w:t>
            </w:r>
          </w:p>
        </w:tc>
        <w:tc>
          <w:tcPr>
            <w:tcW w:w="1620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>2 (9,5 %) (ОВЗ)</w:t>
            </w:r>
          </w:p>
        </w:tc>
        <w:tc>
          <w:tcPr>
            <w:tcW w:w="1800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 xml:space="preserve">5 (31,3%), в т.ч. </w:t>
            </w:r>
          </w:p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>2 детей ОВЗ</w:t>
            </w:r>
          </w:p>
        </w:tc>
        <w:tc>
          <w:tcPr>
            <w:tcW w:w="1463" w:type="dxa"/>
          </w:tcPr>
          <w:p w:rsidR="001019DB" w:rsidRPr="00087D49" w:rsidRDefault="001019DB" w:rsidP="00792A78">
            <w:pPr>
              <w:rPr>
                <w:b/>
                <w:sz w:val="24"/>
                <w:szCs w:val="24"/>
              </w:rPr>
            </w:pPr>
            <w:r w:rsidRPr="00087D49">
              <w:rPr>
                <w:b/>
                <w:sz w:val="24"/>
                <w:szCs w:val="24"/>
              </w:rPr>
              <w:t xml:space="preserve">12 (17%) </w:t>
            </w:r>
          </w:p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>4 детей ОВЗ</w:t>
            </w:r>
          </w:p>
        </w:tc>
      </w:tr>
      <w:tr w:rsidR="001019DB" w:rsidRPr="004114C2" w:rsidTr="00792A78">
        <w:tc>
          <w:tcPr>
            <w:tcW w:w="1552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 xml:space="preserve">Качество работы </w:t>
            </w:r>
          </w:p>
        </w:tc>
        <w:tc>
          <w:tcPr>
            <w:tcW w:w="1796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>46,6%</w:t>
            </w:r>
          </w:p>
        </w:tc>
        <w:tc>
          <w:tcPr>
            <w:tcW w:w="1800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>25%</w:t>
            </w:r>
          </w:p>
        </w:tc>
        <w:tc>
          <w:tcPr>
            <w:tcW w:w="1620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>47,6 %</w:t>
            </w:r>
          </w:p>
        </w:tc>
        <w:tc>
          <w:tcPr>
            <w:tcW w:w="1800" w:type="dxa"/>
          </w:tcPr>
          <w:p w:rsidR="001019DB" w:rsidRPr="00087D49" w:rsidRDefault="001019DB" w:rsidP="00792A78">
            <w:pPr>
              <w:rPr>
                <w:sz w:val="24"/>
                <w:szCs w:val="24"/>
              </w:rPr>
            </w:pPr>
            <w:r w:rsidRPr="00087D49">
              <w:rPr>
                <w:sz w:val="24"/>
                <w:szCs w:val="24"/>
              </w:rPr>
              <w:t>43,8 %</w:t>
            </w:r>
          </w:p>
        </w:tc>
        <w:tc>
          <w:tcPr>
            <w:tcW w:w="1463" w:type="dxa"/>
          </w:tcPr>
          <w:p w:rsidR="001019DB" w:rsidRPr="00087D49" w:rsidRDefault="001019DB" w:rsidP="00792A78">
            <w:pPr>
              <w:rPr>
                <w:b/>
                <w:sz w:val="24"/>
                <w:szCs w:val="24"/>
              </w:rPr>
            </w:pPr>
            <w:r w:rsidRPr="00087D49">
              <w:rPr>
                <w:b/>
                <w:sz w:val="24"/>
                <w:szCs w:val="24"/>
              </w:rPr>
              <w:t>42 %</w:t>
            </w:r>
          </w:p>
        </w:tc>
      </w:tr>
    </w:tbl>
    <w:p w:rsidR="001019DB" w:rsidRPr="00DF470F" w:rsidRDefault="001019DB" w:rsidP="001019DB">
      <w:pPr>
        <w:pStyle w:val="1"/>
        <w:spacing w:line="360" w:lineRule="auto"/>
        <w:ind w:right="-568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        </w:t>
      </w:r>
      <w:r w:rsidRPr="00DF470F">
        <w:rPr>
          <w:rFonts w:ascii="Times New Roman" w:hAnsi="Times New Roman"/>
          <w:color w:val="000000"/>
          <w:kern w:val="24"/>
          <w:sz w:val="28"/>
          <w:szCs w:val="28"/>
        </w:rPr>
        <w:t>На основании входного мониторинга  можно сделать выводы:</w:t>
      </w:r>
    </w:p>
    <w:p w:rsidR="001019DB" w:rsidRPr="00DF470F" w:rsidRDefault="001019DB" w:rsidP="001019DB">
      <w:pPr>
        <w:pStyle w:val="1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DF470F">
        <w:rPr>
          <w:rFonts w:ascii="Times New Roman" w:hAnsi="Times New Roman"/>
          <w:sz w:val="28"/>
          <w:szCs w:val="28"/>
        </w:rPr>
        <w:t xml:space="preserve">Не все учащиеся справились с предложенной работой. </w:t>
      </w:r>
      <w:r>
        <w:rPr>
          <w:rFonts w:ascii="Times New Roman" w:hAnsi="Times New Roman"/>
          <w:sz w:val="28"/>
          <w:szCs w:val="28"/>
        </w:rPr>
        <w:t>Для основной массы девятиклассников</w:t>
      </w:r>
      <w:r w:rsidRPr="00DF470F">
        <w:rPr>
          <w:rFonts w:ascii="Times New Roman" w:hAnsi="Times New Roman"/>
          <w:sz w:val="28"/>
          <w:szCs w:val="28"/>
        </w:rPr>
        <w:t xml:space="preserve"> оно</w:t>
      </w:r>
      <w:r>
        <w:rPr>
          <w:rFonts w:ascii="Times New Roman" w:hAnsi="Times New Roman"/>
          <w:sz w:val="28"/>
          <w:szCs w:val="28"/>
        </w:rPr>
        <w:t xml:space="preserve"> оказалось достаточно трудным, а</w:t>
      </w:r>
      <w:r w:rsidRPr="00DF470F">
        <w:rPr>
          <w:rFonts w:ascii="Times New Roman" w:hAnsi="Times New Roman"/>
          <w:sz w:val="28"/>
          <w:szCs w:val="28"/>
        </w:rPr>
        <w:t xml:space="preserve"> для слабых детей и детей с ОВЗ – невыполнимым.</w:t>
      </w:r>
    </w:p>
    <w:p w:rsidR="001019DB" w:rsidRPr="00DF470F" w:rsidRDefault="001019DB" w:rsidP="001019DB">
      <w:pPr>
        <w:pStyle w:val="1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DF470F">
        <w:rPr>
          <w:rFonts w:ascii="Times New Roman" w:hAnsi="Times New Roman"/>
          <w:color w:val="000000"/>
          <w:kern w:val="24"/>
          <w:sz w:val="28"/>
          <w:szCs w:val="28"/>
        </w:rPr>
        <w:t>В основном дети умеют находить общее и различное  в деятельности государственных чиновников</w:t>
      </w:r>
      <w:r>
        <w:rPr>
          <w:rFonts w:ascii="Times New Roman" w:hAnsi="Times New Roman"/>
          <w:color w:val="000000"/>
          <w:kern w:val="24"/>
          <w:sz w:val="28"/>
          <w:szCs w:val="28"/>
        </w:rPr>
        <w:t>, но лишь 12%</w:t>
      </w:r>
      <w:r w:rsidRPr="00DF470F">
        <w:rPr>
          <w:rFonts w:ascii="Times New Roman" w:hAnsi="Times New Roman"/>
          <w:sz w:val="28"/>
          <w:szCs w:val="28"/>
        </w:rPr>
        <w:t xml:space="preserve"> учащихся  выполнила работу полностью  в соответствии со всеми критериями. </w:t>
      </w:r>
    </w:p>
    <w:p w:rsidR="001019DB" w:rsidRPr="00DF470F" w:rsidRDefault="001019DB" w:rsidP="001019DB">
      <w:pPr>
        <w:pStyle w:val="1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DF470F">
        <w:rPr>
          <w:rFonts w:ascii="Times New Roman" w:hAnsi="Times New Roman"/>
          <w:color w:val="000000"/>
          <w:kern w:val="24"/>
          <w:sz w:val="28"/>
          <w:szCs w:val="28"/>
        </w:rPr>
        <w:t>У большинства учащихся возникает сложность с мыслительным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и операциями: сравнение, анализ</w:t>
      </w:r>
      <w:r w:rsidRPr="00DF470F">
        <w:rPr>
          <w:rFonts w:ascii="Times New Roman" w:hAnsi="Times New Roman"/>
          <w:color w:val="000000"/>
          <w:kern w:val="24"/>
          <w:sz w:val="28"/>
          <w:szCs w:val="28"/>
        </w:rPr>
        <w:t>,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синтез, </w:t>
      </w:r>
      <w:r w:rsidRPr="00DF470F">
        <w:rPr>
          <w:rFonts w:ascii="Times New Roman" w:hAnsi="Times New Roman"/>
          <w:color w:val="000000"/>
          <w:kern w:val="24"/>
          <w:sz w:val="28"/>
          <w:szCs w:val="28"/>
        </w:rPr>
        <w:t xml:space="preserve"> формулирование выводов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</w:t>
      </w:r>
      <w:r w:rsidRPr="00DF470F">
        <w:rPr>
          <w:rFonts w:ascii="Times New Roman" w:hAnsi="Times New Roman"/>
          <w:sz w:val="28"/>
          <w:szCs w:val="28"/>
        </w:rPr>
        <w:t>е у всех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 w:rsidRPr="00DF470F">
        <w:rPr>
          <w:rFonts w:ascii="Times New Roman" w:hAnsi="Times New Roman"/>
          <w:sz w:val="28"/>
          <w:szCs w:val="28"/>
        </w:rPr>
        <w:t xml:space="preserve"> получается дать связный и логичный ответ.</w:t>
      </w:r>
    </w:p>
    <w:p w:rsidR="007B5653" w:rsidRDefault="001019DB" w:rsidP="009B6D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Педагогам необходимо отрабатывать соответствующие навыки в текущем учебном году на рабочих уроках.</w:t>
      </w:r>
      <w:r w:rsidR="009B6D10">
        <w:rPr>
          <w:rFonts w:ascii="Times New Roman" w:hAnsi="Times New Roman"/>
          <w:sz w:val="28"/>
          <w:szCs w:val="28"/>
        </w:rPr>
        <w:t xml:space="preserve"> </w:t>
      </w:r>
    </w:p>
    <w:p w:rsidR="009B6D10" w:rsidRDefault="009B6D10" w:rsidP="009B6D10">
      <w:pPr>
        <w:jc w:val="both"/>
        <w:rPr>
          <w:szCs w:val="28"/>
        </w:rPr>
      </w:pPr>
    </w:p>
    <w:p w:rsidR="009B6D10" w:rsidRDefault="009B6D10" w:rsidP="009B6D10">
      <w:pPr>
        <w:jc w:val="both"/>
        <w:rPr>
          <w:szCs w:val="28"/>
        </w:rPr>
      </w:pPr>
    </w:p>
    <w:p w:rsidR="009B6D10" w:rsidRPr="009B6D10" w:rsidRDefault="009B6D10" w:rsidP="009B6D10">
      <w:pPr>
        <w:jc w:val="both"/>
        <w:rPr>
          <w:b/>
          <w:szCs w:val="28"/>
        </w:rPr>
      </w:pPr>
      <w:r w:rsidRPr="009B6D10">
        <w:rPr>
          <w:b/>
          <w:szCs w:val="28"/>
        </w:rPr>
        <w:t xml:space="preserve">Приложение </w:t>
      </w:r>
      <w:r w:rsidRPr="009B6D10">
        <w:rPr>
          <w:b/>
          <w:sz w:val="32"/>
          <w:szCs w:val="32"/>
        </w:rPr>
        <w:t>№ 2.</w:t>
      </w:r>
    </w:p>
    <w:p w:rsidR="009B6D10" w:rsidRDefault="009B6D10" w:rsidP="009B6D10">
      <w:pPr>
        <w:jc w:val="both"/>
        <w:rPr>
          <w:szCs w:val="28"/>
        </w:rPr>
      </w:pPr>
    </w:p>
    <w:p w:rsidR="009B6D10" w:rsidRDefault="009B6D10" w:rsidP="009B6D10">
      <w:pPr>
        <w:jc w:val="both"/>
        <w:rPr>
          <w:szCs w:val="28"/>
        </w:rPr>
      </w:pPr>
    </w:p>
    <w:p w:rsidR="009B6D10" w:rsidRPr="006C5C7E" w:rsidRDefault="009B6D10" w:rsidP="009B6D10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Контрольное мероприятие № 1</w:t>
      </w:r>
      <w:r w:rsidRPr="006C5C7E">
        <w:rPr>
          <w:b/>
          <w:sz w:val="32"/>
          <w:szCs w:val="32"/>
        </w:rPr>
        <w:t>.</w:t>
      </w:r>
    </w:p>
    <w:p w:rsidR="009B6D10" w:rsidRPr="006C5C7E" w:rsidRDefault="009B6D10" w:rsidP="009B6D10">
      <w:pPr>
        <w:spacing w:line="360" w:lineRule="auto"/>
        <w:ind w:firstLine="720"/>
        <w:jc w:val="both"/>
        <w:rPr>
          <w:b/>
          <w:szCs w:val="28"/>
        </w:rPr>
      </w:pPr>
      <w:r w:rsidRPr="006C5C7E">
        <w:rPr>
          <w:i/>
          <w:szCs w:val="28"/>
        </w:rPr>
        <w:t xml:space="preserve">Проводится в ходе  изучения темы « Россия в начале  </w:t>
      </w:r>
      <w:r w:rsidRPr="006C5C7E">
        <w:rPr>
          <w:i/>
          <w:szCs w:val="28"/>
          <w:lang w:val="en-US"/>
        </w:rPr>
        <w:t>XX</w:t>
      </w:r>
      <w:r>
        <w:rPr>
          <w:i/>
          <w:szCs w:val="28"/>
        </w:rPr>
        <w:t xml:space="preserve"> вв.» п</w:t>
      </w:r>
      <w:r w:rsidRPr="006C5C7E">
        <w:rPr>
          <w:i/>
          <w:szCs w:val="28"/>
        </w:rPr>
        <w:t xml:space="preserve">араграф 6 учебника  Данилов А.А., Косулина Л.Г. «История России. </w:t>
      </w:r>
      <w:r w:rsidRPr="006C5C7E">
        <w:rPr>
          <w:i/>
          <w:szCs w:val="28"/>
          <w:lang w:val="en-US"/>
        </w:rPr>
        <w:t>XX</w:t>
      </w:r>
      <w:r w:rsidRPr="006C5C7E">
        <w:rPr>
          <w:i/>
          <w:szCs w:val="28"/>
        </w:rPr>
        <w:t xml:space="preserve"> -  начало</w:t>
      </w:r>
      <w:r>
        <w:rPr>
          <w:i/>
          <w:szCs w:val="28"/>
        </w:rPr>
        <w:t xml:space="preserve"> </w:t>
      </w:r>
      <w:r w:rsidRPr="006C5C7E">
        <w:rPr>
          <w:i/>
          <w:szCs w:val="28"/>
          <w:lang w:val="en-US"/>
        </w:rPr>
        <w:t>XXI</w:t>
      </w:r>
      <w:r>
        <w:rPr>
          <w:i/>
          <w:szCs w:val="28"/>
        </w:rPr>
        <w:t xml:space="preserve">века.» М. </w:t>
      </w:r>
      <w:r w:rsidRPr="006C5C7E">
        <w:rPr>
          <w:i/>
          <w:szCs w:val="28"/>
        </w:rPr>
        <w:t>Просвещение.</w:t>
      </w:r>
      <w:r>
        <w:rPr>
          <w:i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6C5C7E">
          <w:rPr>
            <w:i/>
            <w:szCs w:val="28"/>
          </w:rPr>
          <w:t>2013 г</w:t>
        </w:r>
      </w:smartTag>
      <w:r w:rsidRPr="006C5C7E">
        <w:rPr>
          <w:i/>
          <w:szCs w:val="28"/>
        </w:rPr>
        <w:t>.)</w:t>
      </w:r>
      <w:r w:rsidRPr="006C5C7E">
        <w:rPr>
          <w:b/>
          <w:szCs w:val="28"/>
        </w:rPr>
        <w:t xml:space="preserve"> </w:t>
      </w:r>
    </w:p>
    <w:p w:rsidR="009B6D10" w:rsidRDefault="009B6D10" w:rsidP="009B6D10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вариант. </w:t>
      </w:r>
    </w:p>
    <w:p w:rsidR="009B6D10" w:rsidRPr="006C5C7E" w:rsidRDefault="009B6D10" w:rsidP="009B6D10">
      <w:pPr>
        <w:spacing w:line="360" w:lineRule="auto"/>
        <w:jc w:val="both"/>
        <w:rPr>
          <w:color w:val="FF0000"/>
          <w:szCs w:val="28"/>
        </w:rPr>
      </w:pPr>
      <w:r w:rsidRPr="006C5C7E">
        <w:rPr>
          <w:b/>
          <w:sz w:val="32"/>
          <w:szCs w:val="32"/>
        </w:rPr>
        <w:t>Объект оценивания</w:t>
      </w:r>
      <w:r w:rsidRPr="006C5C7E">
        <w:rPr>
          <w:b/>
          <w:szCs w:val="28"/>
        </w:rPr>
        <w:t xml:space="preserve">: </w:t>
      </w:r>
      <w:r w:rsidRPr="006C5C7E">
        <w:rPr>
          <w:szCs w:val="28"/>
        </w:rPr>
        <w:t>письменный текст</w:t>
      </w:r>
      <w:r w:rsidRPr="006C5C7E">
        <w:rPr>
          <w:b/>
          <w:szCs w:val="28"/>
        </w:rPr>
        <w:t xml:space="preserve"> </w:t>
      </w:r>
      <w:r w:rsidRPr="006C5C7E">
        <w:rPr>
          <w:szCs w:val="28"/>
        </w:rPr>
        <w:t>ученика в виде двух фактов</w:t>
      </w:r>
      <w:r>
        <w:rPr>
          <w:szCs w:val="28"/>
        </w:rPr>
        <w:t xml:space="preserve"> (положений), направленных</w:t>
      </w:r>
      <w:r w:rsidRPr="006C5C7E">
        <w:rPr>
          <w:szCs w:val="28"/>
        </w:rPr>
        <w:t xml:space="preserve"> на выявление </w:t>
      </w:r>
      <w:r w:rsidRPr="009C772B">
        <w:rPr>
          <w:color w:val="FF0000"/>
          <w:szCs w:val="28"/>
        </w:rPr>
        <w:t>умения учащихся находить</w:t>
      </w:r>
      <w:r>
        <w:rPr>
          <w:color w:val="FF0000"/>
          <w:szCs w:val="28"/>
        </w:rPr>
        <w:t xml:space="preserve"> общее и различное в политике государственных деятелей.</w:t>
      </w:r>
    </w:p>
    <w:p w:rsidR="009B6D10" w:rsidRPr="006C5C7E" w:rsidRDefault="009B6D10" w:rsidP="009B6D10">
      <w:pPr>
        <w:rPr>
          <w:b/>
          <w:sz w:val="32"/>
          <w:szCs w:val="32"/>
        </w:rPr>
      </w:pPr>
      <w:r w:rsidRPr="006C5C7E">
        <w:rPr>
          <w:b/>
          <w:sz w:val="32"/>
          <w:szCs w:val="32"/>
        </w:rPr>
        <w:t xml:space="preserve">Техническое </w:t>
      </w:r>
      <w:r>
        <w:rPr>
          <w:b/>
          <w:sz w:val="32"/>
          <w:szCs w:val="32"/>
        </w:rPr>
        <w:t xml:space="preserve">задание </w:t>
      </w:r>
      <w:r w:rsidRPr="000B48CD">
        <w:rPr>
          <w:b/>
          <w:sz w:val="32"/>
          <w:szCs w:val="32"/>
        </w:rPr>
        <w:t>(по типу заданий № 34 ОГЭ по истории)</w:t>
      </w:r>
    </w:p>
    <w:p w:rsidR="009B6D10" w:rsidRDefault="009B6D10" w:rsidP="009B6D10">
      <w:pPr>
        <w:rPr>
          <w:szCs w:val="28"/>
        </w:rPr>
      </w:pPr>
      <w:r>
        <w:rPr>
          <w:szCs w:val="28"/>
        </w:rPr>
        <w:t xml:space="preserve">1.Существует точка зрения, что, несмотря на существенные различия,  в политике С.Ю.Витте и П.А. Столыпина имелось много общего. Приведите не менее двух фактов, положений, подтверждающих эту общность. </w:t>
      </w:r>
    </w:p>
    <w:p w:rsidR="009B6D10" w:rsidRPr="000B48CD" w:rsidRDefault="009B6D10" w:rsidP="009B6D10">
      <w:pPr>
        <w:tabs>
          <w:tab w:val="left" w:pos="990"/>
        </w:tabs>
        <w:jc w:val="center"/>
        <w:rPr>
          <w:szCs w:val="28"/>
        </w:rPr>
      </w:pPr>
      <w:r w:rsidRPr="000B48CD">
        <w:rPr>
          <w:szCs w:val="28"/>
        </w:rPr>
        <w:t>Критерии оценки ответа</w:t>
      </w:r>
    </w:p>
    <w:tbl>
      <w:tblPr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5155"/>
        <w:gridCol w:w="3382"/>
        <w:gridCol w:w="1538"/>
      </w:tblGrid>
      <w:tr w:rsidR="009B6D10" w:rsidRPr="000B48CD" w:rsidTr="00792A78">
        <w:trPr>
          <w:trHeight w:val="342"/>
        </w:trPr>
        <w:tc>
          <w:tcPr>
            <w:tcW w:w="447" w:type="dxa"/>
          </w:tcPr>
          <w:p w:rsidR="009B6D10" w:rsidRPr="000B48CD" w:rsidRDefault="009B6D10" w:rsidP="00792A78">
            <w:r w:rsidRPr="000B48CD">
              <w:t>№</w:t>
            </w:r>
          </w:p>
        </w:tc>
        <w:tc>
          <w:tcPr>
            <w:tcW w:w="5190" w:type="dxa"/>
          </w:tcPr>
          <w:p w:rsidR="009B6D10" w:rsidRPr="000B48CD" w:rsidRDefault="009B6D10" w:rsidP="00792A78">
            <w:pPr>
              <w:jc w:val="center"/>
            </w:pPr>
            <w:r w:rsidRPr="000B48CD">
              <w:t>критерии</w:t>
            </w:r>
          </w:p>
        </w:tc>
        <w:tc>
          <w:tcPr>
            <w:tcW w:w="3396" w:type="dxa"/>
          </w:tcPr>
          <w:p w:rsidR="009B6D10" w:rsidRPr="000B48CD" w:rsidRDefault="009B6D10" w:rsidP="00792A78">
            <w:pPr>
              <w:jc w:val="center"/>
            </w:pPr>
            <w:r w:rsidRPr="000B48CD">
              <w:t>параметры</w:t>
            </w:r>
          </w:p>
        </w:tc>
        <w:tc>
          <w:tcPr>
            <w:tcW w:w="1526" w:type="dxa"/>
          </w:tcPr>
          <w:p w:rsidR="009B6D10" w:rsidRPr="000B48CD" w:rsidRDefault="009B6D10" w:rsidP="00792A78">
            <w:r w:rsidRPr="000B48CD">
              <w:t>показатели</w:t>
            </w:r>
          </w:p>
        </w:tc>
      </w:tr>
      <w:tr w:rsidR="009B6D10" w:rsidRPr="000B48CD" w:rsidTr="00792A78">
        <w:trPr>
          <w:trHeight w:val="523"/>
        </w:trPr>
        <w:tc>
          <w:tcPr>
            <w:tcW w:w="447" w:type="dxa"/>
            <w:vMerge w:val="restart"/>
          </w:tcPr>
          <w:p w:rsidR="009B6D10" w:rsidRPr="000B48CD" w:rsidRDefault="009B6D10" w:rsidP="00792A78">
            <w:r w:rsidRPr="000B48CD">
              <w:t>1</w:t>
            </w:r>
          </w:p>
        </w:tc>
        <w:tc>
          <w:tcPr>
            <w:tcW w:w="5190" w:type="dxa"/>
            <w:vMerge w:val="restart"/>
          </w:tcPr>
          <w:p w:rsidR="009B6D10" w:rsidRPr="000B48CD" w:rsidRDefault="009B6D10" w:rsidP="00792A78">
            <w:pPr>
              <w:jc w:val="both"/>
            </w:pPr>
            <w:r w:rsidRPr="000B48CD">
              <w:t xml:space="preserve">Присутствуют элементы ответа: </w:t>
            </w:r>
          </w:p>
          <w:p w:rsidR="009B6D10" w:rsidRPr="000B48CD" w:rsidRDefault="009B6D10" w:rsidP="009B6D1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</w:rPr>
            </w:pPr>
            <w:r w:rsidRPr="000B48CD">
              <w:rPr>
                <w:rFonts w:ascii="Times New Roman" w:hAnsi="Times New Roman"/>
                <w:sz w:val="28"/>
              </w:rPr>
              <w:t>Оба были монархистами по своим политическим взглядам.</w:t>
            </w:r>
          </w:p>
          <w:p w:rsidR="009B6D10" w:rsidRPr="000B48CD" w:rsidRDefault="009B6D10" w:rsidP="009B6D1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</w:rPr>
            </w:pPr>
            <w:r w:rsidRPr="000B48CD">
              <w:rPr>
                <w:rFonts w:ascii="Times New Roman" w:hAnsi="Times New Roman"/>
                <w:sz w:val="28"/>
              </w:rPr>
              <w:t>Оба выступали  против революции.</w:t>
            </w:r>
          </w:p>
          <w:p w:rsidR="009B6D10" w:rsidRPr="000B48CD" w:rsidRDefault="009B6D10" w:rsidP="009B6D1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</w:rPr>
            </w:pPr>
            <w:r w:rsidRPr="000B48CD">
              <w:rPr>
                <w:rFonts w:ascii="Times New Roman" w:hAnsi="Times New Roman"/>
                <w:sz w:val="28"/>
              </w:rPr>
              <w:t>Во многом сходились по крестьянскому вопросу (община, переселение и т.д.)</w:t>
            </w:r>
          </w:p>
          <w:p w:rsidR="009B6D10" w:rsidRPr="000B48CD" w:rsidRDefault="009B6D10" w:rsidP="009B6D1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</w:rPr>
            </w:pPr>
            <w:r w:rsidRPr="000B48CD">
              <w:rPr>
                <w:rFonts w:ascii="Times New Roman" w:hAnsi="Times New Roman"/>
                <w:sz w:val="28"/>
              </w:rPr>
              <w:t>Оба – за постепенный отказ от государственных займов.</w:t>
            </w:r>
          </w:p>
          <w:p w:rsidR="009B6D10" w:rsidRPr="000B48CD" w:rsidRDefault="009B6D10" w:rsidP="009B6D1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</w:rPr>
            </w:pPr>
            <w:r w:rsidRPr="000B48CD">
              <w:rPr>
                <w:rFonts w:ascii="Times New Roman" w:hAnsi="Times New Roman"/>
                <w:sz w:val="28"/>
              </w:rPr>
              <w:t>Главная  цель обоих  политиков - осуществить модернизацию страны, добиться успешного развития России.</w:t>
            </w:r>
          </w:p>
          <w:p w:rsidR="009B6D10" w:rsidRPr="000B48CD" w:rsidRDefault="009B6D10" w:rsidP="00792A78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0B48CD">
              <w:rPr>
                <w:rFonts w:ascii="Times New Roman" w:hAnsi="Times New Roman"/>
                <w:sz w:val="28"/>
              </w:rPr>
              <w:t xml:space="preserve">Могут быть приведены другие, соответствующие сути задания факты, </w:t>
            </w:r>
            <w:r w:rsidRPr="000B48CD">
              <w:rPr>
                <w:rFonts w:ascii="Times New Roman" w:hAnsi="Times New Roman"/>
                <w:sz w:val="28"/>
              </w:rPr>
              <w:lastRenderedPageBreak/>
              <w:t>положения.</w:t>
            </w:r>
          </w:p>
        </w:tc>
        <w:tc>
          <w:tcPr>
            <w:tcW w:w="3396" w:type="dxa"/>
          </w:tcPr>
          <w:p w:rsidR="009B6D10" w:rsidRPr="000B48CD" w:rsidRDefault="009B6D10" w:rsidP="00792A78">
            <w:pPr>
              <w:spacing w:line="360" w:lineRule="auto"/>
              <w:jc w:val="both"/>
              <w:rPr>
                <w:szCs w:val="18"/>
              </w:rPr>
            </w:pPr>
          </w:p>
          <w:p w:rsidR="009B6D10" w:rsidRPr="000B48CD" w:rsidRDefault="009B6D10" w:rsidP="00792A78">
            <w:pPr>
              <w:spacing w:line="360" w:lineRule="auto"/>
              <w:jc w:val="both"/>
            </w:pPr>
            <w:r w:rsidRPr="000B48CD">
              <w:rPr>
                <w:szCs w:val="18"/>
              </w:rPr>
              <w:t>Правильно приведены два положения</w:t>
            </w:r>
          </w:p>
        </w:tc>
        <w:tc>
          <w:tcPr>
            <w:tcW w:w="1526" w:type="dxa"/>
          </w:tcPr>
          <w:p w:rsidR="009B6D10" w:rsidRPr="000B48CD" w:rsidRDefault="009B6D10" w:rsidP="00792A78"/>
          <w:p w:rsidR="009B6D10" w:rsidRPr="000B48CD" w:rsidRDefault="009B6D10" w:rsidP="00792A78">
            <w:r w:rsidRPr="000B48CD">
              <w:t>2 балла</w:t>
            </w:r>
          </w:p>
          <w:p w:rsidR="009B6D10" w:rsidRPr="000B48CD" w:rsidRDefault="009B6D10" w:rsidP="00792A78"/>
        </w:tc>
      </w:tr>
      <w:tr w:rsidR="009B6D10" w:rsidRPr="000B48CD" w:rsidTr="00792A78">
        <w:trPr>
          <w:trHeight w:val="581"/>
        </w:trPr>
        <w:tc>
          <w:tcPr>
            <w:tcW w:w="447" w:type="dxa"/>
            <w:vMerge/>
          </w:tcPr>
          <w:p w:rsidR="009B6D10" w:rsidRPr="000B48CD" w:rsidRDefault="009B6D10" w:rsidP="00792A78"/>
        </w:tc>
        <w:tc>
          <w:tcPr>
            <w:tcW w:w="5190" w:type="dxa"/>
            <w:vMerge/>
          </w:tcPr>
          <w:p w:rsidR="009B6D10" w:rsidRPr="000B48CD" w:rsidRDefault="009B6D10" w:rsidP="00792A78">
            <w:pPr>
              <w:jc w:val="both"/>
            </w:pPr>
          </w:p>
        </w:tc>
        <w:tc>
          <w:tcPr>
            <w:tcW w:w="3396" w:type="dxa"/>
          </w:tcPr>
          <w:p w:rsidR="009B6D10" w:rsidRPr="000B48CD" w:rsidRDefault="009B6D10" w:rsidP="00792A78">
            <w:r w:rsidRPr="000B48CD">
              <w:rPr>
                <w:szCs w:val="18"/>
              </w:rPr>
              <w:t>Правильно приведено одно положение</w:t>
            </w:r>
          </w:p>
        </w:tc>
        <w:tc>
          <w:tcPr>
            <w:tcW w:w="1526" w:type="dxa"/>
          </w:tcPr>
          <w:p w:rsidR="009B6D10" w:rsidRPr="000B48CD" w:rsidRDefault="009B6D10" w:rsidP="00792A78">
            <w:r w:rsidRPr="000B48CD">
              <w:t>1 балл</w:t>
            </w:r>
          </w:p>
          <w:p w:rsidR="009B6D10" w:rsidRPr="000B48CD" w:rsidRDefault="009B6D10" w:rsidP="00792A78"/>
        </w:tc>
      </w:tr>
      <w:tr w:rsidR="009B6D10" w:rsidRPr="000B48CD" w:rsidTr="00792A78">
        <w:trPr>
          <w:trHeight w:val="1596"/>
        </w:trPr>
        <w:tc>
          <w:tcPr>
            <w:tcW w:w="447" w:type="dxa"/>
            <w:vMerge/>
          </w:tcPr>
          <w:p w:rsidR="009B6D10" w:rsidRPr="000B48CD" w:rsidRDefault="009B6D10" w:rsidP="00792A78"/>
        </w:tc>
        <w:tc>
          <w:tcPr>
            <w:tcW w:w="5190" w:type="dxa"/>
            <w:vMerge/>
          </w:tcPr>
          <w:p w:rsidR="009B6D10" w:rsidRPr="000B48CD" w:rsidRDefault="009B6D10" w:rsidP="00792A78">
            <w:pPr>
              <w:jc w:val="both"/>
            </w:pPr>
          </w:p>
        </w:tc>
        <w:tc>
          <w:tcPr>
            <w:tcW w:w="3396" w:type="dxa"/>
          </w:tcPr>
          <w:p w:rsidR="009B6D10" w:rsidRPr="000B48CD" w:rsidRDefault="009B6D10" w:rsidP="00792A78">
            <w:pPr>
              <w:rPr>
                <w:szCs w:val="18"/>
              </w:rPr>
            </w:pPr>
            <w:r w:rsidRPr="000B48CD">
              <w:rPr>
                <w:szCs w:val="18"/>
              </w:rPr>
              <w:t>Приведены рассуждения общего характера, не соответствующие требованию задания.</w:t>
            </w:r>
          </w:p>
          <w:p w:rsidR="009B6D10" w:rsidRPr="000B48CD" w:rsidRDefault="009B6D10" w:rsidP="00792A78">
            <w:pPr>
              <w:ind w:firstLine="375"/>
              <w:rPr>
                <w:szCs w:val="18"/>
              </w:rPr>
            </w:pPr>
            <w:r w:rsidRPr="000B48CD">
              <w:rPr>
                <w:szCs w:val="18"/>
              </w:rPr>
              <w:t>ИЛИ</w:t>
            </w:r>
          </w:p>
          <w:p w:rsidR="009B6D10" w:rsidRPr="000B48CD" w:rsidRDefault="009B6D10" w:rsidP="00792A78">
            <w:r w:rsidRPr="000B48CD">
              <w:rPr>
                <w:szCs w:val="18"/>
              </w:rPr>
              <w:t>Ответ неправильный</w:t>
            </w:r>
          </w:p>
        </w:tc>
        <w:tc>
          <w:tcPr>
            <w:tcW w:w="1526" w:type="dxa"/>
          </w:tcPr>
          <w:p w:rsidR="009B6D10" w:rsidRPr="000B48CD" w:rsidRDefault="009B6D10" w:rsidP="00792A78">
            <w:r w:rsidRPr="000B48CD">
              <w:t>0 баллов</w:t>
            </w:r>
          </w:p>
          <w:p w:rsidR="009B6D10" w:rsidRPr="000B48CD" w:rsidRDefault="009B6D10" w:rsidP="00792A78"/>
          <w:p w:rsidR="009B6D10" w:rsidRPr="000B48CD" w:rsidRDefault="009B6D10" w:rsidP="00792A78"/>
          <w:p w:rsidR="009B6D10" w:rsidRPr="000B48CD" w:rsidRDefault="009B6D10" w:rsidP="00792A78"/>
          <w:p w:rsidR="009B6D10" w:rsidRPr="000B48CD" w:rsidRDefault="009B6D10" w:rsidP="00792A78">
            <w:r w:rsidRPr="000B48CD">
              <w:t>Мах-2 балла</w:t>
            </w:r>
          </w:p>
        </w:tc>
      </w:tr>
    </w:tbl>
    <w:p w:rsidR="009B6D10" w:rsidRPr="000B48CD" w:rsidRDefault="009B6D10" w:rsidP="009B6D10">
      <w:pPr>
        <w:ind w:left="-709"/>
        <w:rPr>
          <w:szCs w:val="28"/>
        </w:rPr>
      </w:pPr>
    </w:p>
    <w:p w:rsidR="009B6D10" w:rsidRDefault="009B6D10" w:rsidP="009B6D10">
      <w:pPr>
        <w:rPr>
          <w:szCs w:val="28"/>
        </w:rPr>
      </w:pPr>
    </w:p>
    <w:p w:rsidR="009B6D10" w:rsidRDefault="009B6D10" w:rsidP="009B6D10">
      <w:pPr>
        <w:rPr>
          <w:szCs w:val="28"/>
        </w:rPr>
      </w:pPr>
      <w:r>
        <w:rPr>
          <w:szCs w:val="28"/>
        </w:rPr>
        <w:t xml:space="preserve">2. </w:t>
      </w:r>
      <w:r w:rsidRPr="006C5C7E">
        <w:rPr>
          <w:szCs w:val="28"/>
        </w:rPr>
        <w:t xml:space="preserve">Существует мнение, что,  несмотря на наличие общих черт,  в политике С.Ю.Витте и П.А. Столыпина было много различий. Приведите не менее двух фактов, подтверждающих  </w:t>
      </w:r>
      <w:r>
        <w:rPr>
          <w:szCs w:val="28"/>
        </w:rPr>
        <w:t xml:space="preserve">это </w:t>
      </w:r>
      <w:r w:rsidRPr="006C5C7E">
        <w:rPr>
          <w:szCs w:val="28"/>
        </w:rPr>
        <w:t xml:space="preserve">отличие. </w:t>
      </w:r>
    </w:p>
    <w:p w:rsidR="009B6D10" w:rsidRPr="009C772B" w:rsidRDefault="009B6D10" w:rsidP="009B6D10">
      <w:pPr>
        <w:rPr>
          <w:szCs w:val="28"/>
        </w:rPr>
      </w:pPr>
    </w:p>
    <w:p w:rsidR="009B6D10" w:rsidRPr="000B48CD" w:rsidRDefault="009B6D10" w:rsidP="009B6D10">
      <w:pPr>
        <w:tabs>
          <w:tab w:val="left" w:pos="990"/>
        </w:tabs>
        <w:jc w:val="center"/>
        <w:rPr>
          <w:b/>
          <w:szCs w:val="28"/>
        </w:rPr>
      </w:pPr>
      <w:r w:rsidRPr="000B48CD">
        <w:rPr>
          <w:b/>
          <w:szCs w:val="28"/>
        </w:rPr>
        <w:t>Критерии оценки ответа</w:t>
      </w:r>
    </w:p>
    <w:tbl>
      <w:tblPr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5075"/>
        <w:gridCol w:w="3334"/>
        <w:gridCol w:w="1652"/>
      </w:tblGrid>
      <w:tr w:rsidR="009B6D10" w:rsidRPr="000B48CD" w:rsidTr="00792A78">
        <w:trPr>
          <w:trHeight w:val="342"/>
        </w:trPr>
        <w:tc>
          <w:tcPr>
            <w:tcW w:w="447" w:type="dxa"/>
          </w:tcPr>
          <w:p w:rsidR="009B6D10" w:rsidRPr="000B48CD" w:rsidRDefault="009B6D10" w:rsidP="00792A78">
            <w:pPr>
              <w:rPr>
                <w:b/>
                <w:szCs w:val="28"/>
              </w:rPr>
            </w:pPr>
            <w:r w:rsidRPr="000B48CD">
              <w:rPr>
                <w:b/>
                <w:szCs w:val="28"/>
              </w:rPr>
              <w:t>№</w:t>
            </w:r>
          </w:p>
        </w:tc>
        <w:tc>
          <w:tcPr>
            <w:tcW w:w="5190" w:type="dxa"/>
          </w:tcPr>
          <w:p w:rsidR="009B6D10" w:rsidRPr="000B48CD" w:rsidRDefault="009B6D10" w:rsidP="00792A78">
            <w:pPr>
              <w:jc w:val="center"/>
              <w:rPr>
                <w:b/>
                <w:szCs w:val="28"/>
              </w:rPr>
            </w:pPr>
            <w:r w:rsidRPr="000B48CD">
              <w:rPr>
                <w:b/>
                <w:szCs w:val="28"/>
              </w:rPr>
              <w:t>критерии</w:t>
            </w:r>
          </w:p>
        </w:tc>
        <w:tc>
          <w:tcPr>
            <w:tcW w:w="3396" w:type="dxa"/>
          </w:tcPr>
          <w:p w:rsidR="009B6D10" w:rsidRPr="000B48CD" w:rsidRDefault="009B6D10" w:rsidP="00792A78">
            <w:pPr>
              <w:jc w:val="center"/>
              <w:rPr>
                <w:b/>
                <w:szCs w:val="28"/>
              </w:rPr>
            </w:pPr>
            <w:r w:rsidRPr="000B48CD">
              <w:rPr>
                <w:b/>
                <w:szCs w:val="28"/>
              </w:rPr>
              <w:t>параметры</w:t>
            </w:r>
          </w:p>
        </w:tc>
        <w:tc>
          <w:tcPr>
            <w:tcW w:w="1526" w:type="dxa"/>
          </w:tcPr>
          <w:p w:rsidR="009B6D10" w:rsidRPr="000B48CD" w:rsidRDefault="009B6D10" w:rsidP="00792A78">
            <w:pPr>
              <w:rPr>
                <w:b/>
                <w:szCs w:val="28"/>
              </w:rPr>
            </w:pPr>
            <w:r w:rsidRPr="000B48CD">
              <w:rPr>
                <w:b/>
                <w:szCs w:val="28"/>
              </w:rPr>
              <w:t>показатели</w:t>
            </w:r>
          </w:p>
        </w:tc>
      </w:tr>
      <w:tr w:rsidR="009B6D10" w:rsidRPr="000B48CD" w:rsidTr="00792A78">
        <w:trPr>
          <w:trHeight w:val="523"/>
        </w:trPr>
        <w:tc>
          <w:tcPr>
            <w:tcW w:w="447" w:type="dxa"/>
            <w:vMerge w:val="restart"/>
          </w:tcPr>
          <w:p w:rsidR="009B6D10" w:rsidRPr="000B48CD" w:rsidRDefault="009B6D10" w:rsidP="00792A78">
            <w:pPr>
              <w:rPr>
                <w:szCs w:val="28"/>
              </w:rPr>
            </w:pPr>
            <w:r w:rsidRPr="000B48CD">
              <w:rPr>
                <w:szCs w:val="28"/>
              </w:rPr>
              <w:t>1</w:t>
            </w:r>
          </w:p>
        </w:tc>
        <w:tc>
          <w:tcPr>
            <w:tcW w:w="5190" w:type="dxa"/>
            <w:vMerge w:val="restart"/>
          </w:tcPr>
          <w:p w:rsidR="009B6D10" w:rsidRPr="000B48CD" w:rsidRDefault="009B6D10" w:rsidP="00792A78">
            <w:pPr>
              <w:jc w:val="both"/>
              <w:rPr>
                <w:szCs w:val="28"/>
              </w:rPr>
            </w:pPr>
            <w:r w:rsidRPr="000B48CD">
              <w:rPr>
                <w:szCs w:val="28"/>
              </w:rPr>
              <w:t xml:space="preserve">Присутствуют элементы ответа: </w:t>
            </w:r>
          </w:p>
          <w:p w:rsidR="009B6D10" w:rsidRPr="000B48CD" w:rsidRDefault="009B6D10" w:rsidP="009B6D1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8CD">
              <w:rPr>
                <w:rFonts w:ascii="Times New Roman" w:hAnsi="Times New Roman"/>
                <w:sz w:val="28"/>
                <w:szCs w:val="28"/>
              </w:rPr>
              <w:t>Направленность реформ Витте на промышленность, а Столыпина – на аграрный сектор.</w:t>
            </w:r>
          </w:p>
          <w:p w:rsidR="009B6D10" w:rsidRPr="000B48CD" w:rsidRDefault="009B6D10" w:rsidP="009B6D1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8CD">
              <w:rPr>
                <w:rFonts w:ascii="Times New Roman" w:hAnsi="Times New Roman"/>
                <w:sz w:val="28"/>
                <w:szCs w:val="28"/>
              </w:rPr>
              <w:t>Витте предпочитал быстрый темп, кратчайшие сроки. Столыпин – «Сначала успокоение, потом реформы». Полагал, что стране спешить некуда.</w:t>
            </w:r>
          </w:p>
          <w:p w:rsidR="009B6D10" w:rsidRPr="000B48CD" w:rsidRDefault="009B6D10" w:rsidP="009B6D1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Витте открыто</w:t>
            </w:r>
            <w:r w:rsidRPr="000B48CD">
              <w:rPr>
                <w:rFonts w:ascii="Times New Roman" w:hAnsi="Times New Roman"/>
                <w:sz w:val="28"/>
                <w:szCs w:val="28"/>
              </w:rPr>
              <w:t xml:space="preserve"> заявлял о необходимости демократизации. </w:t>
            </w:r>
          </w:p>
          <w:p w:rsidR="009B6D10" w:rsidRPr="000B48CD" w:rsidRDefault="009B6D10" w:rsidP="00792A78">
            <w:pPr>
              <w:pStyle w:val="ListParagraph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8CD">
              <w:rPr>
                <w:rFonts w:ascii="Times New Roman" w:hAnsi="Times New Roman"/>
                <w:sz w:val="28"/>
                <w:szCs w:val="28"/>
              </w:rPr>
              <w:t xml:space="preserve">Столыпин полагал, что Россия не готова к серьёзным демократическим преобразованиям. </w:t>
            </w:r>
          </w:p>
          <w:p w:rsidR="009B6D10" w:rsidRPr="000B48CD" w:rsidRDefault="009B6D10" w:rsidP="00792A78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8CD">
              <w:rPr>
                <w:rFonts w:ascii="Times New Roman" w:hAnsi="Times New Roman"/>
                <w:b/>
                <w:i/>
                <w:sz w:val="28"/>
                <w:szCs w:val="28"/>
              </w:rPr>
              <w:t>Могут быть приведены другие, соответствующие сути задания факты.</w:t>
            </w:r>
          </w:p>
        </w:tc>
        <w:tc>
          <w:tcPr>
            <w:tcW w:w="3396" w:type="dxa"/>
          </w:tcPr>
          <w:p w:rsidR="009B6D10" w:rsidRPr="000B48CD" w:rsidRDefault="009B6D10" w:rsidP="00792A78">
            <w:pPr>
              <w:spacing w:line="360" w:lineRule="auto"/>
              <w:jc w:val="both"/>
              <w:rPr>
                <w:szCs w:val="28"/>
              </w:rPr>
            </w:pPr>
            <w:r w:rsidRPr="000B48CD">
              <w:rPr>
                <w:color w:val="000000"/>
                <w:szCs w:val="28"/>
              </w:rPr>
              <w:t>Правильно приведены два положения</w:t>
            </w:r>
          </w:p>
        </w:tc>
        <w:tc>
          <w:tcPr>
            <w:tcW w:w="1526" w:type="dxa"/>
          </w:tcPr>
          <w:p w:rsidR="009B6D10" w:rsidRPr="000B48CD" w:rsidRDefault="009B6D10" w:rsidP="00792A78">
            <w:pPr>
              <w:rPr>
                <w:szCs w:val="28"/>
              </w:rPr>
            </w:pPr>
            <w:r w:rsidRPr="000B48CD">
              <w:rPr>
                <w:szCs w:val="28"/>
              </w:rPr>
              <w:t>2 балла</w:t>
            </w:r>
          </w:p>
          <w:p w:rsidR="009B6D10" w:rsidRPr="000B48CD" w:rsidRDefault="009B6D10" w:rsidP="00792A78">
            <w:pPr>
              <w:rPr>
                <w:szCs w:val="28"/>
              </w:rPr>
            </w:pPr>
          </w:p>
          <w:p w:rsidR="009B6D10" w:rsidRPr="000B48CD" w:rsidRDefault="009B6D10" w:rsidP="00792A78">
            <w:pPr>
              <w:rPr>
                <w:szCs w:val="28"/>
              </w:rPr>
            </w:pPr>
          </w:p>
        </w:tc>
      </w:tr>
      <w:tr w:rsidR="009B6D10" w:rsidRPr="000B48CD" w:rsidTr="00792A78">
        <w:trPr>
          <w:trHeight w:val="581"/>
        </w:trPr>
        <w:tc>
          <w:tcPr>
            <w:tcW w:w="447" w:type="dxa"/>
            <w:vMerge/>
          </w:tcPr>
          <w:p w:rsidR="009B6D10" w:rsidRPr="000B48CD" w:rsidRDefault="009B6D10" w:rsidP="00792A78">
            <w:pPr>
              <w:rPr>
                <w:szCs w:val="28"/>
              </w:rPr>
            </w:pPr>
          </w:p>
        </w:tc>
        <w:tc>
          <w:tcPr>
            <w:tcW w:w="5190" w:type="dxa"/>
            <w:vMerge/>
          </w:tcPr>
          <w:p w:rsidR="009B6D10" w:rsidRPr="000B48CD" w:rsidRDefault="009B6D10" w:rsidP="00792A78">
            <w:pPr>
              <w:jc w:val="both"/>
              <w:rPr>
                <w:szCs w:val="28"/>
              </w:rPr>
            </w:pPr>
          </w:p>
        </w:tc>
        <w:tc>
          <w:tcPr>
            <w:tcW w:w="3396" w:type="dxa"/>
          </w:tcPr>
          <w:p w:rsidR="009B6D10" w:rsidRPr="000B48CD" w:rsidRDefault="009B6D10" w:rsidP="00792A78">
            <w:pPr>
              <w:rPr>
                <w:szCs w:val="28"/>
              </w:rPr>
            </w:pPr>
            <w:r w:rsidRPr="000B48CD">
              <w:rPr>
                <w:color w:val="000000"/>
                <w:szCs w:val="28"/>
              </w:rPr>
              <w:t>Правильно приведено одно положение</w:t>
            </w:r>
          </w:p>
        </w:tc>
        <w:tc>
          <w:tcPr>
            <w:tcW w:w="1526" w:type="dxa"/>
          </w:tcPr>
          <w:p w:rsidR="009B6D10" w:rsidRPr="000B48CD" w:rsidRDefault="009B6D10" w:rsidP="00792A78">
            <w:pPr>
              <w:rPr>
                <w:szCs w:val="28"/>
              </w:rPr>
            </w:pPr>
            <w:r w:rsidRPr="000B48CD">
              <w:rPr>
                <w:szCs w:val="28"/>
              </w:rPr>
              <w:t>1 балл</w:t>
            </w:r>
          </w:p>
          <w:p w:rsidR="009B6D10" w:rsidRPr="000B48CD" w:rsidRDefault="009B6D10" w:rsidP="00792A78">
            <w:pPr>
              <w:rPr>
                <w:szCs w:val="28"/>
              </w:rPr>
            </w:pPr>
          </w:p>
        </w:tc>
      </w:tr>
      <w:tr w:rsidR="009B6D10" w:rsidRPr="000B48CD" w:rsidTr="00792A78">
        <w:trPr>
          <w:trHeight w:val="1596"/>
        </w:trPr>
        <w:tc>
          <w:tcPr>
            <w:tcW w:w="447" w:type="dxa"/>
            <w:vMerge/>
          </w:tcPr>
          <w:p w:rsidR="009B6D10" w:rsidRPr="000B48CD" w:rsidRDefault="009B6D10" w:rsidP="00792A78">
            <w:pPr>
              <w:rPr>
                <w:szCs w:val="28"/>
              </w:rPr>
            </w:pPr>
          </w:p>
        </w:tc>
        <w:tc>
          <w:tcPr>
            <w:tcW w:w="5190" w:type="dxa"/>
            <w:vMerge/>
          </w:tcPr>
          <w:p w:rsidR="009B6D10" w:rsidRPr="000B48CD" w:rsidRDefault="009B6D10" w:rsidP="00792A78">
            <w:pPr>
              <w:jc w:val="both"/>
              <w:rPr>
                <w:szCs w:val="28"/>
              </w:rPr>
            </w:pPr>
          </w:p>
        </w:tc>
        <w:tc>
          <w:tcPr>
            <w:tcW w:w="3396" w:type="dxa"/>
          </w:tcPr>
          <w:p w:rsidR="009B6D10" w:rsidRPr="000B48CD" w:rsidRDefault="009B6D10" w:rsidP="00792A78">
            <w:pPr>
              <w:rPr>
                <w:color w:val="000000"/>
                <w:szCs w:val="28"/>
              </w:rPr>
            </w:pPr>
            <w:r w:rsidRPr="000B48CD">
              <w:rPr>
                <w:color w:val="000000"/>
                <w:szCs w:val="28"/>
              </w:rPr>
              <w:t>Приведены рассуждения общего характера, не соответствующие требованию задания.</w:t>
            </w:r>
          </w:p>
          <w:p w:rsidR="009B6D10" w:rsidRPr="000B48CD" w:rsidRDefault="009B6D10" w:rsidP="00792A78">
            <w:pPr>
              <w:ind w:firstLine="375"/>
              <w:rPr>
                <w:color w:val="000000"/>
                <w:szCs w:val="28"/>
              </w:rPr>
            </w:pPr>
            <w:r w:rsidRPr="000B48CD">
              <w:rPr>
                <w:color w:val="000000"/>
                <w:szCs w:val="28"/>
              </w:rPr>
              <w:t>ИЛИ</w:t>
            </w:r>
          </w:p>
          <w:p w:rsidR="009B6D10" w:rsidRPr="000B48CD" w:rsidRDefault="009B6D10" w:rsidP="00792A78">
            <w:pPr>
              <w:rPr>
                <w:color w:val="000000"/>
                <w:szCs w:val="28"/>
              </w:rPr>
            </w:pPr>
            <w:r w:rsidRPr="000B48CD">
              <w:rPr>
                <w:color w:val="000000"/>
                <w:szCs w:val="28"/>
              </w:rPr>
              <w:t>Ответ неправильный</w:t>
            </w:r>
          </w:p>
          <w:p w:rsidR="009B6D10" w:rsidRPr="000B48CD" w:rsidRDefault="009B6D10" w:rsidP="00792A78">
            <w:pPr>
              <w:rPr>
                <w:color w:val="000000"/>
                <w:szCs w:val="28"/>
              </w:rPr>
            </w:pPr>
          </w:p>
          <w:p w:rsidR="009B6D10" w:rsidRPr="000B48CD" w:rsidRDefault="009B6D10" w:rsidP="00792A78">
            <w:pPr>
              <w:rPr>
                <w:color w:val="000000"/>
                <w:szCs w:val="28"/>
              </w:rPr>
            </w:pPr>
          </w:p>
          <w:p w:rsidR="009B6D10" w:rsidRPr="000B48CD" w:rsidRDefault="009B6D10" w:rsidP="00792A78">
            <w:pPr>
              <w:rPr>
                <w:szCs w:val="28"/>
              </w:rPr>
            </w:pPr>
          </w:p>
        </w:tc>
        <w:tc>
          <w:tcPr>
            <w:tcW w:w="1526" w:type="dxa"/>
          </w:tcPr>
          <w:p w:rsidR="009B6D10" w:rsidRPr="000B48CD" w:rsidRDefault="009B6D10" w:rsidP="00792A78">
            <w:pPr>
              <w:rPr>
                <w:szCs w:val="28"/>
              </w:rPr>
            </w:pPr>
            <w:r w:rsidRPr="000B48CD">
              <w:rPr>
                <w:szCs w:val="28"/>
              </w:rPr>
              <w:t>0 баллов</w:t>
            </w:r>
          </w:p>
          <w:p w:rsidR="009B6D10" w:rsidRPr="000B48CD" w:rsidRDefault="009B6D10" w:rsidP="00792A78">
            <w:pPr>
              <w:rPr>
                <w:szCs w:val="28"/>
              </w:rPr>
            </w:pPr>
          </w:p>
          <w:p w:rsidR="009B6D10" w:rsidRPr="000B48CD" w:rsidRDefault="009B6D10" w:rsidP="00792A78">
            <w:pPr>
              <w:rPr>
                <w:szCs w:val="28"/>
              </w:rPr>
            </w:pPr>
          </w:p>
          <w:p w:rsidR="009B6D10" w:rsidRPr="000B48CD" w:rsidRDefault="009B6D10" w:rsidP="00792A78">
            <w:pPr>
              <w:rPr>
                <w:szCs w:val="28"/>
              </w:rPr>
            </w:pPr>
          </w:p>
          <w:p w:rsidR="009B6D10" w:rsidRPr="000B48CD" w:rsidRDefault="009B6D10" w:rsidP="00792A78">
            <w:pPr>
              <w:rPr>
                <w:szCs w:val="28"/>
              </w:rPr>
            </w:pPr>
          </w:p>
          <w:p w:rsidR="009B6D10" w:rsidRPr="000B48CD" w:rsidRDefault="009B6D10" w:rsidP="00792A78">
            <w:pPr>
              <w:rPr>
                <w:b/>
                <w:szCs w:val="28"/>
              </w:rPr>
            </w:pPr>
            <w:r w:rsidRPr="000B48CD">
              <w:rPr>
                <w:b/>
                <w:szCs w:val="28"/>
              </w:rPr>
              <w:t>Мах- 2 балла</w:t>
            </w:r>
          </w:p>
        </w:tc>
      </w:tr>
    </w:tbl>
    <w:p w:rsidR="009B6D10" w:rsidRPr="000B48CD" w:rsidRDefault="009B6D10" w:rsidP="009B6D10">
      <w:pPr>
        <w:ind w:left="-709"/>
        <w:rPr>
          <w:szCs w:val="28"/>
        </w:rPr>
      </w:pPr>
    </w:p>
    <w:p w:rsidR="009B6D10" w:rsidRDefault="009B6D10" w:rsidP="009B6D1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</w:t>
      </w:r>
    </w:p>
    <w:p w:rsidR="009B6D10" w:rsidRDefault="009B6D10" w:rsidP="009B6D10">
      <w:pPr>
        <w:spacing w:line="360" w:lineRule="auto"/>
        <w:jc w:val="both"/>
        <w:rPr>
          <w:szCs w:val="28"/>
        </w:rPr>
      </w:pPr>
    </w:p>
    <w:p w:rsidR="009B6D10" w:rsidRDefault="009B6D10" w:rsidP="009B6D10">
      <w:pPr>
        <w:spacing w:line="360" w:lineRule="auto"/>
        <w:jc w:val="both"/>
        <w:rPr>
          <w:szCs w:val="28"/>
        </w:rPr>
      </w:pPr>
    </w:p>
    <w:p w:rsidR="009B6D10" w:rsidRDefault="009B6D10" w:rsidP="009B6D10">
      <w:pPr>
        <w:spacing w:line="360" w:lineRule="auto"/>
        <w:jc w:val="both"/>
        <w:rPr>
          <w:szCs w:val="28"/>
        </w:rPr>
      </w:pPr>
    </w:p>
    <w:p w:rsidR="009B6D10" w:rsidRDefault="009B6D10" w:rsidP="009B6D10">
      <w:pPr>
        <w:spacing w:line="360" w:lineRule="auto"/>
        <w:jc w:val="both"/>
        <w:rPr>
          <w:szCs w:val="28"/>
        </w:rPr>
      </w:pPr>
    </w:p>
    <w:p w:rsidR="009B6D10" w:rsidRDefault="009B6D10" w:rsidP="009B6D10">
      <w:pPr>
        <w:spacing w:line="360" w:lineRule="auto"/>
        <w:jc w:val="both"/>
        <w:rPr>
          <w:szCs w:val="28"/>
        </w:rPr>
      </w:pPr>
    </w:p>
    <w:p w:rsidR="009B6D10" w:rsidRDefault="009B6D10" w:rsidP="009B6D10">
      <w:pPr>
        <w:spacing w:line="360" w:lineRule="auto"/>
        <w:jc w:val="both"/>
        <w:rPr>
          <w:b/>
          <w:sz w:val="32"/>
          <w:szCs w:val="32"/>
        </w:rPr>
      </w:pPr>
      <w:r w:rsidRPr="00EE43EE">
        <w:rPr>
          <w:b/>
          <w:sz w:val="32"/>
          <w:szCs w:val="32"/>
        </w:rPr>
        <w:lastRenderedPageBreak/>
        <w:t xml:space="preserve">2 вариант. </w:t>
      </w:r>
    </w:p>
    <w:p w:rsidR="009B6D10" w:rsidRDefault="009B6D10" w:rsidP="009B6D10">
      <w:pPr>
        <w:spacing w:line="360" w:lineRule="auto"/>
        <w:jc w:val="both"/>
        <w:rPr>
          <w:color w:val="FF0000"/>
          <w:szCs w:val="28"/>
        </w:rPr>
      </w:pPr>
      <w:r w:rsidRPr="006C5C7E">
        <w:rPr>
          <w:b/>
          <w:sz w:val="32"/>
          <w:szCs w:val="32"/>
        </w:rPr>
        <w:t>Объект оценивания</w:t>
      </w:r>
      <w:r w:rsidRPr="006C5C7E">
        <w:rPr>
          <w:b/>
          <w:szCs w:val="28"/>
        </w:rPr>
        <w:t xml:space="preserve">: </w:t>
      </w:r>
      <w:r w:rsidRPr="006C5C7E">
        <w:rPr>
          <w:szCs w:val="28"/>
        </w:rPr>
        <w:t>письменный текст</w:t>
      </w:r>
      <w:r w:rsidRPr="006C5C7E">
        <w:rPr>
          <w:b/>
          <w:szCs w:val="28"/>
        </w:rPr>
        <w:t xml:space="preserve"> </w:t>
      </w:r>
      <w:r>
        <w:rPr>
          <w:szCs w:val="28"/>
        </w:rPr>
        <w:t>ученика в виде</w:t>
      </w:r>
      <w:r w:rsidRPr="006C5C7E">
        <w:rPr>
          <w:szCs w:val="28"/>
        </w:rPr>
        <w:t xml:space="preserve"> фактов</w:t>
      </w:r>
      <w:r>
        <w:rPr>
          <w:szCs w:val="28"/>
        </w:rPr>
        <w:t xml:space="preserve"> (положений), направленных</w:t>
      </w:r>
      <w:r w:rsidRPr="006C5C7E">
        <w:rPr>
          <w:szCs w:val="28"/>
        </w:rPr>
        <w:t xml:space="preserve"> на выявление </w:t>
      </w:r>
      <w:r w:rsidRPr="009C772B">
        <w:rPr>
          <w:color w:val="FF0000"/>
          <w:szCs w:val="28"/>
        </w:rPr>
        <w:t xml:space="preserve">умения учащихся </w:t>
      </w:r>
      <w:r>
        <w:rPr>
          <w:color w:val="FF0000"/>
          <w:szCs w:val="28"/>
        </w:rPr>
        <w:t>аргументировать или опровергать высказанную  точку зрения об оценке исторического деятеля.</w:t>
      </w:r>
    </w:p>
    <w:p w:rsidR="009B6D10" w:rsidRDefault="009B6D10" w:rsidP="009B6D10">
      <w:pPr>
        <w:spacing w:line="360" w:lineRule="auto"/>
        <w:jc w:val="both"/>
        <w:rPr>
          <w:color w:val="FF0000"/>
          <w:szCs w:val="28"/>
        </w:rPr>
      </w:pPr>
    </w:p>
    <w:p w:rsidR="009B6D10" w:rsidRDefault="009B6D10" w:rsidP="009B6D10">
      <w:pPr>
        <w:spacing w:line="360" w:lineRule="auto"/>
        <w:jc w:val="both"/>
        <w:rPr>
          <w:b/>
          <w:sz w:val="32"/>
          <w:szCs w:val="32"/>
        </w:rPr>
      </w:pPr>
      <w:r w:rsidRPr="00EE43EE">
        <w:rPr>
          <w:b/>
          <w:sz w:val="32"/>
          <w:szCs w:val="32"/>
        </w:rPr>
        <w:t>Техническое задание.</w:t>
      </w:r>
    </w:p>
    <w:p w:rsidR="009B6D10" w:rsidRDefault="009B6D10" w:rsidP="009B6D10">
      <w:pPr>
        <w:spacing w:line="360" w:lineRule="auto"/>
        <w:jc w:val="both"/>
        <w:rPr>
          <w:b/>
          <w:szCs w:val="28"/>
        </w:rPr>
      </w:pPr>
      <w:r w:rsidRPr="00EE43EE">
        <w:rPr>
          <w:b/>
          <w:szCs w:val="28"/>
        </w:rPr>
        <w:t>П.Н.Зырянов считает, что П.А</w:t>
      </w:r>
      <w:r>
        <w:rPr>
          <w:b/>
          <w:szCs w:val="28"/>
        </w:rPr>
        <w:t>.</w:t>
      </w:r>
      <w:r w:rsidRPr="00EE43EE">
        <w:rPr>
          <w:b/>
          <w:szCs w:val="28"/>
        </w:rPr>
        <w:t xml:space="preserve"> Столыпин нанё</w:t>
      </w:r>
      <w:r>
        <w:rPr>
          <w:b/>
          <w:szCs w:val="28"/>
        </w:rPr>
        <w:t xml:space="preserve">с монархии более сильный удар, чем все революционеры вместе взятые. Используя исторические знания, приведите два аргумента, подтверждающих данную оценку, и два аргумента, опровергающих её. </w:t>
      </w:r>
    </w:p>
    <w:p w:rsidR="009B6D10" w:rsidRPr="000B48CD" w:rsidRDefault="009B6D10" w:rsidP="009B6D10">
      <w:pPr>
        <w:tabs>
          <w:tab w:val="left" w:pos="990"/>
        </w:tabs>
        <w:jc w:val="center"/>
        <w:rPr>
          <w:b/>
          <w:szCs w:val="28"/>
        </w:rPr>
      </w:pPr>
      <w:r w:rsidRPr="000B48CD">
        <w:rPr>
          <w:b/>
          <w:szCs w:val="28"/>
        </w:rPr>
        <w:t>Критерии оценки ответа</w:t>
      </w:r>
    </w:p>
    <w:tbl>
      <w:tblPr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889"/>
        <w:gridCol w:w="3246"/>
        <w:gridCol w:w="1926"/>
      </w:tblGrid>
      <w:tr w:rsidR="009B6D10" w:rsidRPr="000B48CD" w:rsidTr="00792A78">
        <w:trPr>
          <w:trHeight w:val="342"/>
        </w:trPr>
        <w:tc>
          <w:tcPr>
            <w:tcW w:w="447" w:type="dxa"/>
          </w:tcPr>
          <w:p w:rsidR="009B6D10" w:rsidRPr="000B48CD" w:rsidRDefault="009B6D10" w:rsidP="00792A78">
            <w:pPr>
              <w:rPr>
                <w:b/>
                <w:szCs w:val="28"/>
              </w:rPr>
            </w:pPr>
            <w:r w:rsidRPr="000B48CD">
              <w:rPr>
                <w:b/>
                <w:szCs w:val="28"/>
              </w:rPr>
              <w:t>№</w:t>
            </w:r>
          </w:p>
        </w:tc>
        <w:tc>
          <w:tcPr>
            <w:tcW w:w="5190" w:type="dxa"/>
          </w:tcPr>
          <w:p w:rsidR="009B6D10" w:rsidRPr="000B48CD" w:rsidRDefault="009B6D10" w:rsidP="00792A78">
            <w:pPr>
              <w:jc w:val="center"/>
              <w:rPr>
                <w:b/>
                <w:szCs w:val="28"/>
              </w:rPr>
            </w:pPr>
            <w:r w:rsidRPr="000B48CD">
              <w:rPr>
                <w:b/>
                <w:szCs w:val="28"/>
              </w:rPr>
              <w:t>критерии</w:t>
            </w:r>
          </w:p>
        </w:tc>
        <w:tc>
          <w:tcPr>
            <w:tcW w:w="3396" w:type="dxa"/>
          </w:tcPr>
          <w:p w:rsidR="009B6D10" w:rsidRPr="000B48CD" w:rsidRDefault="009B6D10" w:rsidP="00792A78">
            <w:pPr>
              <w:jc w:val="center"/>
              <w:rPr>
                <w:b/>
                <w:szCs w:val="28"/>
              </w:rPr>
            </w:pPr>
            <w:r w:rsidRPr="000B48CD">
              <w:rPr>
                <w:b/>
                <w:szCs w:val="28"/>
              </w:rPr>
              <w:t>параметры</w:t>
            </w:r>
          </w:p>
        </w:tc>
        <w:tc>
          <w:tcPr>
            <w:tcW w:w="1526" w:type="dxa"/>
          </w:tcPr>
          <w:p w:rsidR="009B6D10" w:rsidRPr="000B48CD" w:rsidRDefault="009B6D10" w:rsidP="00792A78">
            <w:pPr>
              <w:rPr>
                <w:b/>
                <w:szCs w:val="28"/>
              </w:rPr>
            </w:pPr>
            <w:r w:rsidRPr="000B48CD">
              <w:rPr>
                <w:b/>
                <w:szCs w:val="28"/>
              </w:rPr>
              <w:t>показатели</w:t>
            </w:r>
          </w:p>
        </w:tc>
      </w:tr>
      <w:tr w:rsidR="009B6D10" w:rsidRPr="000B48CD" w:rsidTr="00792A78">
        <w:trPr>
          <w:trHeight w:val="523"/>
        </w:trPr>
        <w:tc>
          <w:tcPr>
            <w:tcW w:w="447" w:type="dxa"/>
            <w:vMerge w:val="restart"/>
          </w:tcPr>
          <w:p w:rsidR="009B6D10" w:rsidRPr="000B48CD" w:rsidRDefault="009B6D10" w:rsidP="00792A78">
            <w:pPr>
              <w:rPr>
                <w:szCs w:val="28"/>
              </w:rPr>
            </w:pPr>
            <w:r w:rsidRPr="000B48CD">
              <w:rPr>
                <w:szCs w:val="28"/>
              </w:rPr>
              <w:t>1</w:t>
            </w:r>
          </w:p>
        </w:tc>
        <w:tc>
          <w:tcPr>
            <w:tcW w:w="5190" w:type="dxa"/>
            <w:vMerge w:val="restart"/>
          </w:tcPr>
          <w:p w:rsidR="009B6D10" w:rsidRPr="000B48CD" w:rsidRDefault="009B6D10" w:rsidP="00792A78">
            <w:pPr>
              <w:jc w:val="both"/>
              <w:rPr>
                <w:b/>
                <w:szCs w:val="28"/>
              </w:rPr>
            </w:pPr>
            <w:r w:rsidRPr="000B48CD">
              <w:rPr>
                <w:b/>
                <w:szCs w:val="28"/>
              </w:rPr>
              <w:t xml:space="preserve">Присутствуют элементы ответа: </w:t>
            </w:r>
          </w:p>
          <w:p w:rsidR="009B6D10" w:rsidRPr="000B48CD" w:rsidRDefault="009B6D10" w:rsidP="00792A78">
            <w:pPr>
              <w:jc w:val="both"/>
              <w:rPr>
                <w:b/>
                <w:szCs w:val="28"/>
              </w:rPr>
            </w:pPr>
            <w:r w:rsidRPr="000B48CD">
              <w:rPr>
                <w:b/>
                <w:szCs w:val="28"/>
              </w:rPr>
              <w:t xml:space="preserve">А) в подтверждение: </w:t>
            </w:r>
          </w:p>
          <w:p w:rsidR="009B6D10" w:rsidRPr="000B48CD" w:rsidRDefault="009B6D10" w:rsidP="009B6D1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8CD">
              <w:rPr>
                <w:rFonts w:ascii="Times New Roman" w:hAnsi="Times New Roman"/>
                <w:sz w:val="28"/>
                <w:szCs w:val="28"/>
              </w:rPr>
              <w:t>В результате реформ П.А.Столыпина Россия стала бы сильным буржуазным государством.</w:t>
            </w:r>
          </w:p>
          <w:p w:rsidR="009B6D10" w:rsidRPr="000B48CD" w:rsidRDefault="009B6D10" w:rsidP="009B6D1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8CD">
              <w:rPr>
                <w:rFonts w:ascii="Times New Roman" w:hAnsi="Times New Roman"/>
                <w:sz w:val="28"/>
                <w:szCs w:val="28"/>
              </w:rPr>
              <w:t>П.А.Столыпин проводя аграрную реформу, делал ставку на средний класс, а не на дворянство, которое перестало быть оплотом власти.</w:t>
            </w:r>
          </w:p>
          <w:p w:rsidR="009B6D10" w:rsidRPr="000B48CD" w:rsidRDefault="009B6D10" w:rsidP="00792A78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48CD">
              <w:rPr>
                <w:rFonts w:ascii="Times New Roman" w:hAnsi="Times New Roman"/>
                <w:b/>
                <w:sz w:val="28"/>
                <w:szCs w:val="28"/>
              </w:rPr>
              <w:t>Б) в опровержение:</w:t>
            </w:r>
          </w:p>
          <w:p w:rsidR="009B6D10" w:rsidRPr="000B48CD" w:rsidRDefault="009B6D10" w:rsidP="00792A78">
            <w:pPr>
              <w:jc w:val="both"/>
              <w:rPr>
                <w:szCs w:val="28"/>
              </w:rPr>
            </w:pPr>
            <w:r w:rsidRPr="000B48CD">
              <w:rPr>
                <w:szCs w:val="28"/>
              </w:rPr>
              <w:t xml:space="preserve">  1. Ни одна реформа П.А. Столыпина не была      доведена до конца. </w:t>
            </w:r>
          </w:p>
          <w:p w:rsidR="009B6D10" w:rsidRPr="000B48CD" w:rsidRDefault="009B6D10" w:rsidP="00792A78">
            <w:pPr>
              <w:jc w:val="both"/>
              <w:rPr>
                <w:szCs w:val="28"/>
              </w:rPr>
            </w:pPr>
            <w:r w:rsidRPr="000B48CD">
              <w:rPr>
                <w:szCs w:val="28"/>
              </w:rPr>
              <w:t>2. В конце жизни П.А. Столыпин стал изгоем в российском обществе, против него ополчились и правые, и левые. Даже император перестал его поддерживать.</w:t>
            </w:r>
          </w:p>
          <w:p w:rsidR="009B6D10" w:rsidRPr="000B48CD" w:rsidRDefault="009B6D10" w:rsidP="00792A78">
            <w:pPr>
              <w:jc w:val="both"/>
              <w:rPr>
                <w:szCs w:val="28"/>
              </w:rPr>
            </w:pPr>
            <w:r w:rsidRPr="000B48CD">
              <w:rPr>
                <w:b/>
                <w:i/>
                <w:szCs w:val="28"/>
              </w:rPr>
              <w:t>Могут быть приведены другие, соответствующие сути задания аргументы.</w:t>
            </w:r>
            <w:r>
              <w:rPr>
                <w:b/>
                <w:i/>
                <w:szCs w:val="28"/>
              </w:rPr>
              <w:t xml:space="preserve"> </w:t>
            </w:r>
          </w:p>
        </w:tc>
        <w:tc>
          <w:tcPr>
            <w:tcW w:w="3396" w:type="dxa"/>
          </w:tcPr>
          <w:p w:rsidR="009B6D10" w:rsidRDefault="009B6D10" w:rsidP="00792A7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0B48CD">
              <w:rPr>
                <w:color w:val="000000"/>
                <w:szCs w:val="28"/>
              </w:rPr>
              <w:t xml:space="preserve">Правильно приведены </w:t>
            </w:r>
            <w:r>
              <w:rPr>
                <w:color w:val="000000"/>
                <w:szCs w:val="28"/>
              </w:rPr>
              <w:t xml:space="preserve">по </w:t>
            </w:r>
            <w:r w:rsidRPr="000B48CD">
              <w:rPr>
                <w:color w:val="000000"/>
                <w:szCs w:val="28"/>
              </w:rPr>
              <w:t>два положения</w:t>
            </w:r>
            <w:r>
              <w:rPr>
                <w:color w:val="000000"/>
                <w:szCs w:val="28"/>
              </w:rPr>
              <w:t xml:space="preserve"> в подтверждение и в опровержение</w:t>
            </w:r>
          </w:p>
          <w:p w:rsidR="009B6D10" w:rsidRDefault="009B6D10" w:rsidP="00792A78">
            <w:pPr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Правильно приведены </w:t>
            </w:r>
            <w:r w:rsidRPr="000B48CD">
              <w:rPr>
                <w:color w:val="000000"/>
                <w:szCs w:val="28"/>
              </w:rPr>
              <w:t>два положения</w:t>
            </w:r>
            <w:r>
              <w:rPr>
                <w:color w:val="000000"/>
                <w:szCs w:val="28"/>
              </w:rPr>
              <w:t xml:space="preserve"> в подтверждение и одно в  опровержение или два в опровержение и одно в подтверждение</w:t>
            </w:r>
          </w:p>
          <w:p w:rsidR="009B6D10" w:rsidRPr="000B48CD" w:rsidRDefault="009B6D10" w:rsidP="00792A78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526" w:type="dxa"/>
          </w:tcPr>
          <w:p w:rsidR="009B6D10" w:rsidRPr="000B48CD" w:rsidRDefault="009B6D10" w:rsidP="00792A78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0B48CD">
              <w:rPr>
                <w:szCs w:val="28"/>
              </w:rPr>
              <w:t xml:space="preserve"> балла</w:t>
            </w:r>
          </w:p>
          <w:p w:rsidR="009B6D10" w:rsidRDefault="009B6D10" w:rsidP="00792A78">
            <w:pPr>
              <w:rPr>
                <w:szCs w:val="28"/>
              </w:rPr>
            </w:pPr>
          </w:p>
          <w:p w:rsidR="009B6D10" w:rsidRDefault="009B6D10" w:rsidP="00792A78">
            <w:pPr>
              <w:rPr>
                <w:szCs w:val="28"/>
              </w:rPr>
            </w:pPr>
          </w:p>
          <w:p w:rsidR="009B6D10" w:rsidRPr="000B48CD" w:rsidRDefault="009B6D10" w:rsidP="00792A78">
            <w:pPr>
              <w:rPr>
                <w:szCs w:val="28"/>
              </w:rPr>
            </w:pPr>
          </w:p>
          <w:p w:rsidR="009B6D10" w:rsidRPr="000B48CD" w:rsidRDefault="009B6D10" w:rsidP="00792A78">
            <w:pPr>
              <w:rPr>
                <w:szCs w:val="28"/>
              </w:rPr>
            </w:pPr>
            <w:r>
              <w:rPr>
                <w:szCs w:val="28"/>
              </w:rPr>
              <w:t>3 балла</w:t>
            </w:r>
          </w:p>
        </w:tc>
      </w:tr>
      <w:tr w:rsidR="009B6D10" w:rsidRPr="000B48CD" w:rsidTr="00792A78">
        <w:trPr>
          <w:trHeight w:val="581"/>
        </w:trPr>
        <w:tc>
          <w:tcPr>
            <w:tcW w:w="447" w:type="dxa"/>
            <w:vMerge/>
          </w:tcPr>
          <w:p w:rsidR="009B6D10" w:rsidRPr="000B48CD" w:rsidRDefault="009B6D10" w:rsidP="00792A78">
            <w:pPr>
              <w:rPr>
                <w:szCs w:val="28"/>
              </w:rPr>
            </w:pPr>
          </w:p>
        </w:tc>
        <w:tc>
          <w:tcPr>
            <w:tcW w:w="5190" w:type="dxa"/>
            <w:vMerge/>
          </w:tcPr>
          <w:p w:rsidR="009B6D10" w:rsidRPr="000B48CD" w:rsidRDefault="009B6D10" w:rsidP="00792A78">
            <w:pPr>
              <w:jc w:val="both"/>
              <w:rPr>
                <w:szCs w:val="28"/>
              </w:rPr>
            </w:pPr>
          </w:p>
        </w:tc>
        <w:tc>
          <w:tcPr>
            <w:tcW w:w="3396" w:type="dxa"/>
          </w:tcPr>
          <w:p w:rsidR="009B6D10" w:rsidRDefault="009B6D10" w:rsidP="00792A78">
            <w:pPr>
              <w:rPr>
                <w:color w:val="000000"/>
                <w:szCs w:val="28"/>
              </w:rPr>
            </w:pPr>
            <w:r w:rsidRPr="000B48CD">
              <w:rPr>
                <w:color w:val="000000"/>
                <w:szCs w:val="28"/>
              </w:rPr>
              <w:t>Правильно приведено</w:t>
            </w:r>
            <w:r>
              <w:rPr>
                <w:color w:val="000000"/>
                <w:szCs w:val="28"/>
              </w:rPr>
              <w:t xml:space="preserve"> по 1 положению</w:t>
            </w:r>
            <w:r w:rsidRPr="000B48CD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в подтверждение и в опровержение</w:t>
            </w:r>
            <w:r w:rsidRPr="000B48CD">
              <w:rPr>
                <w:color w:val="000000"/>
                <w:szCs w:val="28"/>
              </w:rPr>
              <w:t xml:space="preserve"> </w:t>
            </w:r>
          </w:p>
          <w:p w:rsidR="009B6D10" w:rsidRDefault="009B6D10" w:rsidP="00792A78">
            <w:pPr>
              <w:rPr>
                <w:color w:val="000000"/>
                <w:szCs w:val="28"/>
              </w:rPr>
            </w:pPr>
            <w:r w:rsidRPr="000B48CD">
              <w:rPr>
                <w:color w:val="000000"/>
                <w:szCs w:val="28"/>
              </w:rPr>
              <w:t>Правильно приведено</w:t>
            </w:r>
            <w:r>
              <w:rPr>
                <w:color w:val="000000"/>
                <w:szCs w:val="28"/>
              </w:rPr>
              <w:t xml:space="preserve"> только 1 положение</w:t>
            </w:r>
            <w:r w:rsidRPr="000B48CD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в подтверждение или в опровержение</w:t>
            </w:r>
          </w:p>
          <w:p w:rsidR="009B6D10" w:rsidRPr="000B48CD" w:rsidRDefault="009B6D10" w:rsidP="00792A78">
            <w:pPr>
              <w:rPr>
                <w:szCs w:val="28"/>
              </w:rPr>
            </w:pPr>
          </w:p>
        </w:tc>
        <w:tc>
          <w:tcPr>
            <w:tcW w:w="1526" w:type="dxa"/>
          </w:tcPr>
          <w:p w:rsidR="009B6D10" w:rsidRDefault="009B6D10" w:rsidP="00792A78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0B48CD">
              <w:rPr>
                <w:szCs w:val="28"/>
              </w:rPr>
              <w:t xml:space="preserve"> балл</w:t>
            </w:r>
            <w:r>
              <w:rPr>
                <w:szCs w:val="28"/>
              </w:rPr>
              <w:t>а</w:t>
            </w:r>
          </w:p>
          <w:p w:rsidR="009B6D10" w:rsidRDefault="009B6D10" w:rsidP="00792A78">
            <w:pPr>
              <w:rPr>
                <w:szCs w:val="28"/>
              </w:rPr>
            </w:pPr>
          </w:p>
          <w:p w:rsidR="009B6D10" w:rsidRDefault="009B6D10" w:rsidP="00792A78">
            <w:pPr>
              <w:rPr>
                <w:szCs w:val="28"/>
              </w:rPr>
            </w:pPr>
          </w:p>
          <w:p w:rsidR="009B6D10" w:rsidRPr="000B48CD" w:rsidRDefault="009B6D10" w:rsidP="00792A78">
            <w:pPr>
              <w:rPr>
                <w:szCs w:val="28"/>
              </w:rPr>
            </w:pPr>
            <w:r>
              <w:rPr>
                <w:szCs w:val="28"/>
              </w:rPr>
              <w:t>1 балл</w:t>
            </w:r>
          </w:p>
          <w:p w:rsidR="009B6D10" w:rsidRPr="000B48CD" w:rsidRDefault="009B6D10" w:rsidP="00792A78">
            <w:pPr>
              <w:rPr>
                <w:szCs w:val="28"/>
              </w:rPr>
            </w:pPr>
          </w:p>
        </w:tc>
      </w:tr>
      <w:tr w:rsidR="009B6D10" w:rsidRPr="000B48CD" w:rsidTr="00792A78">
        <w:trPr>
          <w:trHeight w:val="1596"/>
        </w:trPr>
        <w:tc>
          <w:tcPr>
            <w:tcW w:w="447" w:type="dxa"/>
            <w:vMerge/>
          </w:tcPr>
          <w:p w:rsidR="009B6D10" w:rsidRPr="000B48CD" w:rsidRDefault="009B6D10" w:rsidP="00792A78">
            <w:pPr>
              <w:rPr>
                <w:szCs w:val="28"/>
              </w:rPr>
            </w:pPr>
          </w:p>
        </w:tc>
        <w:tc>
          <w:tcPr>
            <w:tcW w:w="5190" w:type="dxa"/>
            <w:vMerge/>
          </w:tcPr>
          <w:p w:rsidR="009B6D10" w:rsidRPr="000B48CD" w:rsidRDefault="009B6D10" w:rsidP="00792A78">
            <w:pPr>
              <w:jc w:val="both"/>
              <w:rPr>
                <w:szCs w:val="28"/>
              </w:rPr>
            </w:pPr>
          </w:p>
        </w:tc>
        <w:tc>
          <w:tcPr>
            <w:tcW w:w="3396" w:type="dxa"/>
          </w:tcPr>
          <w:p w:rsidR="009B6D10" w:rsidRPr="000B48CD" w:rsidRDefault="009B6D10" w:rsidP="00792A78">
            <w:pPr>
              <w:rPr>
                <w:color w:val="000000"/>
                <w:szCs w:val="28"/>
              </w:rPr>
            </w:pPr>
            <w:r w:rsidRPr="000B48CD">
              <w:rPr>
                <w:color w:val="000000"/>
                <w:szCs w:val="28"/>
              </w:rPr>
              <w:t>Приведены рассуждения общего характера, не соответствующие требованию задания.</w:t>
            </w:r>
          </w:p>
          <w:p w:rsidR="009B6D10" w:rsidRPr="000B48CD" w:rsidRDefault="009B6D10" w:rsidP="00792A78">
            <w:pPr>
              <w:ind w:firstLine="375"/>
              <w:rPr>
                <w:color w:val="000000"/>
                <w:szCs w:val="28"/>
              </w:rPr>
            </w:pPr>
            <w:r w:rsidRPr="000B48CD">
              <w:rPr>
                <w:color w:val="000000"/>
                <w:szCs w:val="28"/>
              </w:rPr>
              <w:t>ИЛИ</w:t>
            </w:r>
          </w:p>
          <w:p w:rsidR="009B6D10" w:rsidRPr="000B48CD" w:rsidRDefault="009B6D10" w:rsidP="00792A78">
            <w:pPr>
              <w:rPr>
                <w:szCs w:val="28"/>
              </w:rPr>
            </w:pPr>
            <w:r w:rsidRPr="000B48CD">
              <w:rPr>
                <w:color w:val="000000"/>
                <w:szCs w:val="28"/>
              </w:rPr>
              <w:t>Ответ неправильный</w:t>
            </w:r>
          </w:p>
        </w:tc>
        <w:tc>
          <w:tcPr>
            <w:tcW w:w="1526" w:type="dxa"/>
          </w:tcPr>
          <w:p w:rsidR="009B6D10" w:rsidRPr="000B48CD" w:rsidRDefault="009B6D10" w:rsidP="00792A78">
            <w:pPr>
              <w:rPr>
                <w:szCs w:val="28"/>
              </w:rPr>
            </w:pPr>
            <w:r w:rsidRPr="000B48CD">
              <w:rPr>
                <w:szCs w:val="28"/>
              </w:rPr>
              <w:t>0 баллов</w:t>
            </w:r>
          </w:p>
          <w:p w:rsidR="009B6D10" w:rsidRPr="000B48CD" w:rsidRDefault="009B6D10" w:rsidP="00792A78">
            <w:pPr>
              <w:rPr>
                <w:szCs w:val="28"/>
              </w:rPr>
            </w:pPr>
            <w:r>
              <w:rPr>
                <w:b/>
                <w:i/>
                <w:szCs w:val="28"/>
              </w:rPr>
              <w:t>Максимально 4 балла</w:t>
            </w:r>
          </w:p>
          <w:p w:rsidR="009B6D10" w:rsidRPr="000B48CD" w:rsidRDefault="009B6D10" w:rsidP="00792A78">
            <w:pPr>
              <w:rPr>
                <w:szCs w:val="28"/>
              </w:rPr>
            </w:pPr>
          </w:p>
        </w:tc>
      </w:tr>
    </w:tbl>
    <w:p w:rsidR="009B6D10" w:rsidRDefault="009B6D10" w:rsidP="009B6D10"/>
    <w:p w:rsidR="009B6D10" w:rsidRDefault="009B6D10" w:rsidP="009B6D10">
      <w:pPr>
        <w:jc w:val="both"/>
        <w:rPr>
          <w:szCs w:val="28"/>
        </w:rPr>
      </w:pPr>
    </w:p>
    <w:p w:rsidR="009B6D10" w:rsidRDefault="009B6D10" w:rsidP="009B6D10">
      <w:pPr>
        <w:jc w:val="both"/>
        <w:rPr>
          <w:szCs w:val="28"/>
        </w:rPr>
      </w:pPr>
    </w:p>
    <w:p w:rsidR="009B6D10" w:rsidRPr="009B6D10" w:rsidRDefault="009B6D10" w:rsidP="009B6D10">
      <w:pPr>
        <w:jc w:val="both"/>
        <w:rPr>
          <w:b/>
          <w:szCs w:val="28"/>
        </w:rPr>
      </w:pPr>
      <w:r w:rsidRPr="009B6D10">
        <w:rPr>
          <w:b/>
          <w:szCs w:val="28"/>
        </w:rPr>
        <w:t>Вариант № 3</w:t>
      </w:r>
    </w:p>
    <w:p w:rsidR="009B6D10" w:rsidRDefault="009B6D10" w:rsidP="009B6D10">
      <w:pPr>
        <w:jc w:val="both"/>
        <w:rPr>
          <w:szCs w:val="28"/>
        </w:rPr>
      </w:pPr>
    </w:p>
    <w:p w:rsidR="009B6D10" w:rsidRDefault="009B6D10" w:rsidP="009B6D10">
      <w:pPr>
        <w:spacing w:line="360" w:lineRule="auto"/>
        <w:jc w:val="both"/>
        <w:rPr>
          <w:color w:val="FF0000"/>
          <w:szCs w:val="28"/>
        </w:rPr>
      </w:pPr>
      <w:r w:rsidRPr="006C5C7E">
        <w:rPr>
          <w:b/>
          <w:sz w:val="32"/>
          <w:szCs w:val="32"/>
        </w:rPr>
        <w:t>Объект оценивания</w:t>
      </w:r>
      <w:r w:rsidRPr="006C5C7E">
        <w:rPr>
          <w:b/>
          <w:szCs w:val="28"/>
        </w:rPr>
        <w:t xml:space="preserve">: </w:t>
      </w:r>
      <w:r w:rsidRPr="006C5C7E">
        <w:rPr>
          <w:szCs w:val="28"/>
        </w:rPr>
        <w:t>письменный текст</w:t>
      </w:r>
      <w:r w:rsidRPr="006C5C7E">
        <w:rPr>
          <w:b/>
          <w:szCs w:val="28"/>
        </w:rPr>
        <w:t xml:space="preserve"> </w:t>
      </w:r>
      <w:r>
        <w:rPr>
          <w:szCs w:val="28"/>
        </w:rPr>
        <w:t>ученика в виде</w:t>
      </w:r>
      <w:r w:rsidRPr="006C5C7E">
        <w:rPr>
          <w:szCs w:val="28"/>
        </w:rPr>
        <w:t xml:space="preserve"> фактов</w:t>
      </w:r>
      <w:r>
        <w:rPr>
          <w:szCs w:val="28"/>
        </w:rPr>
        <w:t xml:space="preserve"> (положений), направленных</w:t>
      </w:r>
      <w:r w:rsidRPr="006C5C7E">
        <w:rPr>
          <w:szCs w:val="28"/>
        </w:rPr>
        <w:t xml:space="preserve"> на выявление </w:t>
      </w:r>
      <w:r w:rsidRPr="009C772B">
        <w:rPr>
          <w:color w:val="FF0000"/>
          <w:szCs w:val="28"/>
        </w:rPr>
        <w:t xml:space="preserve">умения учащихся </w:t>
      </w:r>
      <w:r>
        <w:rPr>
          <w:color w:val="FF0000"/>
          <w:szCs w:val="28"/>
        </w:rPr>
        <w:t>аргументировать или опровергать высказанную  точку зрения об оценке исторического деятеля.</w:t>
      </w:r>
    </w:p>
    <w:p w:rsidR="009B6D10" w:rsidRDefault="009B6D10" w:rsidP="009B6D10">
      <w:pPr>
        <w:spacing w:line="360" w:lineRule="auto"/>
        <w:jc w:val="both"/>
        <w:rPr>
          <w:b/>
          <w:sz w:val="32"/>
          <w:szCs w:val="32"/>
        </w:rPr>
      </w:pPr>
      <w:r w:rsidRPr="00EE43EE">
        <w:rPr>
          <w:b/>
          <w:sz w:val="32"/>
          <w:szCs w:val="32"/>
        </w:rPr>
        <w:t>Техническое задание.</w:t>
      </w:r>
    </w:p>
    <w:p w:rsidR="009B6D10" w:rsidRDefault="009B6D10" w:rsidP="009B6D10">
      <w:pPr>
        <w:spacing w:line="360" w:lineRule="auto"/>
        <w:jc w:val="both"/>
        <w:rPr>
          <w:b/>
          <w:szCs w:val="28"/>
        </w:rPr>
      </w:pPr>
      <w:r w:rsidRPr="00EE43EE">
        <w:rPr>
          <w:b/>
          <w:szCs w:val="28"/>
        </w:rPr>
        <w:t>П.Н.Зырянов считает, что П.А</w:t>
      </w:r>
      <w:r>
        <w:rPr>
          <w:b/>
          <w:szCs w:val="28"/>
        </w:rPr>
        <w:t>.</w:t>
      </w:r>
      <w:r w:rsidRPr="00EE43EE">
        <w:rPr>
          <w:b/>
          <w:szCs w:val="28"/>
        </w:rPr>
        <w:t xml:space="preserve"> Столыпин нанё</w:t>
      </w:r>
      <w:r>
        <w:rPr>
          <w:b/>
          <w:szCs w:val="28"/>
        </w:rPr>
        <w:t xml:space="preserve">с монархии более сильный удар, чем все революционеры вместе взятые. Используя исторические знания, приведите два аргумента, подтверждающих данную оценку, и два аргумента, опровергающих её. </w:t>
      </w:r>
    </w:p>
    <w:p w:rsidR="009B6D10" w:rsidRPr="000B48CD" w:rsidRDefault="009B6D10" w:rsidP="009B6D10">
      <w:pPr>
        <w:tabs>
          <w:tab w:val="left" w:pos="990"/>
        </w:tabs>
        <w:jc w:val="center"/>
        <w:rPr>
          <w:b/>
          <w:szCs w:val="28"/>
        </w:rPr>
      </w:pPr>
      <w:r w:rsidRPr="000B48CD">
        <w:rPr>
          <w:b/>
          <w:szCs w:val="28"/>
        </w:rPr>
        <w:t>Критерии оценки ответа</w:t>
      </w:r>
    </w:p>
    <w:tbl>
      <w:tblPr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889"/>
        <w:gridCol w:w="3246"/>
        <w:gridCol w:w="1926"/>
      </w:tblGrid>
      <w:tr w:rsidR="009B6D10" w:rsidRPr="000B48CD" w:rsidTr="00792A78">
        <w:trPr>
          <w:trHeight w:val="342"/>
        </w:trPr>
        <w:tc>
          <w:tcPr>
            <w:tcW w:w="447" w:type="dxa"/>
          </w:tcPr>
          <w:p w:rsidR="009B6D10" w:rsidRPr="000B48CD" w:rsidRDefault="009B6D10" w:rsidP="00792A78">
            <w:pPr>
              <w:rPr>
                <w:b/>
                <w:szCs w:val="28"/>
              </w:rPr>
            </w:pPr>
            <w:r w:rsidRPr="000B48CD">
              <w:rPr>
                <w:b/>
                <w:szCs w:val="28"/>
              </w:rPr>
              <w:t>№</w:t>
            </w:r>
          </w:p>
        </w:tc>
        <w:tc>
          <w:tcPr>
            <w:tcW w:w="5190" w:type="dxa"/>
          </w:tcPr>
          <w:p w:rsidR="009B6D10" w:rsidRPr="000B48CD" w:rsidRDefault="009B6D10" w:rsidP="00792A78">
            <w:pPr>
              <w:jc w:val="center"/>
              <w:rPr>
                <w:b/>
                <w:szCs w:val="28"/>
              </w:rPr>
            </w:pPr>
            <w:r w:rsidRPr="000B48CD">
              <w:rPr>
                <w:b/>
                <w:szCs w:val="28"/>
              </w:rPr>
              <w:t>критерии</w:t>
            </w:r>
          </w:p>
        </w:tc>
        <w:tc>
          <w:tcPr>
            <w:tcW w:w="3396" w:type="dxa"/>
          </w:tcPr>
          <w:p w:rsidR="009B6D10" w:rsidRPr="000B48CD" w:rsidRDefault="009B6D10" w:rsidP="00792A78">
            <w:pPr>
              <w:jc w:val="center"/>
              <w:rPr>
                <w:b/>
                <w:szCs w:val="28"/>
              </w:rPr>
            </w:pPr>
            <w:r w:rsidRPr="000B48CD">
              <w:rPr>
                <w:b/>
                <w:szCs w:val="28"/>
              </w:rPr>
              <w:t>параметры</w:t>
            </w:r>
          </w:p>
        </w:tc>
        <w:tc>
          <w:tcPr>
            <w:tcW w:w="1526" w:type="dxa"/>
          </w:tcPr>
          <w:p w:rsidR="009B6D10" w:rsidRPr="000B48CD" w:rsidRDefault="009B6D10" w:rsidP="00792A78">
            <w:pPr>
              <w:rPr>
                <w:b/>
                <w:szCs w:val="28"/>
              </w:rPr>
            </w:pPr>
            <w:r w:rsidRPr="000B48CD">
              <w:rPr>
                <w:b/>
                <w:szCs w:val="28"/>
              </w:rPr>
              <w:t>показатели</w:t>
            </w:r>
          </w:p>
        </w:tc>
      </w:tr>
      <w:tr w:rsidR="009B6D10" w:rsidRPr="000B48CD" w:rsidTr="00792A78">
        <w:trPr>
          <w:trHeight w:val="523"/>
        </w:trPr>
        <w:tc>
          <w:tcPr>
            <w:tcW w:w="447" w:type="dxa"/>
            <w:vMerge w:val="restart"/>
          </w:tcPr>
          <w:p w:rsidR="009B6D10" w:rsidRPr="000B48CD" w:rsidRDefault="009B6D10" w:rsidP="00792A78">
            <w:pPr>
              <w:rPr>
                <w:szCs w:val="28"/>
              </w:rPr>
            </w:pPr>
            <w:r w:rsidRPr="000B48CD">
              <w:rPr>
                <w:szCs w:val="28"/>
              </w:rPr>
              <w:t>1</w:t>
            </w:r>
          </w:p>
        </w:tc>
        <w:tc>
          <w:tcPr>
            <w:tcW w:w="5190" w:type="dxa"/>
            <w:vMerge w:val="restart"/>
          </w:tcPr>
          <w:p w:rsidR="009B6D10" w:rsidRPr="000B48CD" w:rsidRDefault="009B6D10" w:rsidP="00792A78">
            <w:pPr>
              <w:jc w:val="both"/>
              <w:rPr>
                <w:b/>
                <w:szCs w:val="28"/>
              </w:rPr>
            </w:pPr>
            <w:r w:rsidRPr="000B48CD">
              <w:rPr>
                <w:b/>
                <w:szCs w:val="28"/>
              </w:rPr>
              <w:t xml:space="preserve">Присутствуют элементы ответа: </w:t>
            </w:r>
          </w:p>
          <w:p w:rsidR="009B6D10" w:rsidRPr="000B48CD" w:rsidRDefault="009B6D10" w:rsidP="00792A78">
            <w:pPr>
              <w:jc w:val="both"/>
              <w:rPr>
                <w:b/>
                <w:szCs w:val="28"/>
              </w:rPr>
            </w:pPr>
            <w:r w:rsidRPr="000B48CD">
              <w:rPr>
                <w:b/>
                <w:szCs w:val="28"/>
              </w:rPr>
              <w:t xml:space="preserve">А) в подтверждение: </w:t>
            </w:r>
          </w:p>
          <w:p w:rsidR="009B6D10" w:rsidRPr="000B48CD" w:rsidRDefault="009B6D10" w:rsidP="009B6D1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8CD">
              <w:rPr>
                <w:rFonts w:ascii="Times New Roman" w:hAnsi="Times New Roman"/>
                <w:sz w:val="28"/>
                <w:szCs w:val="28"/>
              </w:rPr>
              <w:t>В результате реформ П.А.Столыпина Россия стала бы сильным буржуазным государством.</w:t>
            </w:r>
          </w:p>
          <w:p w:rsidR="009B6D10" w:rsidRPr="000B48CD" w:rsidRDefault="009B6D10" w:rsidP="009B6D1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8CD">
              <w:rPr>
                <w:rFonts w:ascii="Times New Roman" w:hAnsi="Times New Roman"/>
                <w:sz w:val="28"/>
                <w:szCs w:val="28"/>
              </w:rPr>
              <w:t>П.А.Столыпин проводя аграрную реформу, делал ставку на средний класс, а не на дворянство, которое перестало быть оплотом власти.</w:t>
            </w:r>
          </w:p>
          <w:p w:rsidR="009B6D10" w:rsidRPr="000B48CD" w:rsidRDefault="009B6D10" w:rsidP="00792A78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48CD">
              <w:rPr>
                <w:rFonts w:ascii="Times New Roman" w:hAnsi="Times New Roman"/>
                <w:b/>
                <w:sz w:val="28"/>
                <w:szCs w:val="28"/>
              </w:rPr>
              <w:t>Б) в опровержение:</w:t>
            </w:r>
          </w:p>
          <w:p w:rsidR="009B6D10" w:rsidRPr="000B48CD" w:rsidRDefault="009B6D10" w:rsidP="00792A78">
            <w:pPr>
              <w:jc w:val="both"/>
              <w:rPr>
                <w:szCs w:val="28"/>
              </w:rPr>
            </w:pPr>
            <w:r w:rsidRPr="000B48CD">
              <w:rPr>
                <w:szCs w:val="28"/>
              </w:rPr>
              <w:t xml:space="preserve">  1. Ни одна реформа П.А. Столыпина не была      доведена до конца. </w:t>
            </w:r>
          </w:p>
          <w:p w:rsidR="009B6D10" w:rsidRPr="000B48CD" w:rsidRDefault="009B6D10" w:rsidP="00792A78">
            <w:pPr>
              <w:jc w:val="both"/>
              <w:rPr>
                <w:szCs w:val="28"/>
              </w:rPr>
            </w:pPr>
            <w:r w:rsidRPr="000B48CD">
              <w:rPr>
                <w:szCs w:val="28"/>
              </w:rPr>
              <w:t xml:space="preserve">2. В конце жизни П.А. Столыпин стал изгоем в российском обществе, против него ополчились и правые, и левые. </w:t>
            </w:r>
            <w:r w:rsidRPr="000B48CD">
              <w:rPr>
                <w:szCs w:val="28"/>
              </w:rPr>
              <w:lastRenderedPageBreak/>
              <w:t>Даже император перестал его поддерживать.</w:t>
            </w:r>
          </w:p>
          <w:p w:rsidR="009B6D10" w:rsidRPr="000B48CD" w:rsidRDefault="009B6D10" w:rsidP="00792A78">
            <w:pPr>
              <w:jc w:val="both"/>
              <w:rPr>
                <w:szCs w:val="28"/>
              </w:rPr>
            </w:pPr>
            <w:r w:rsidRPr="000B48CD">
              <w:rPr>
                <w:b/>
                <w:i/>
                <w:szCs w:val="28"/>
              </w:rPr>
              <w:t>Могут быть приведены другие, соответствующие сути задания аргументы.</w:t>
            </w:r>
            <w:r>
              <w:rPr>
                <w:b/>
                <w:i/>
                <w:szCs w:val="28"/>
              </w:rPr>
              <w:t xml:space="preserve"> </w:t>
            </w:r>
          </w:p>
        </w:tc>
        <w:tc>
          <w:tcPr>
            <w:tcW w:w="3396" w:type="dxa"/>
          </w:tcPr>
          <w:p w:rsidR="009B6D10" w:rsidRDefault="009B6D10" w:rsidP="00792A7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0B48CD">
              <w:rPr>
                <w:color w:val="000000"/>
                <w:szCs w:val="28"/>
              </w:rPr>
              <w:lastRenderedPageBreak/>
              <w:t xml:space="preserve">Правильно приведены </w:t>
            </w:r>
            <w:r>
              <w:rPr>
                <w:color w:val="000000"/>
                <w:szCs w:val="28"/>
              </w:rPr>
              <w:t xml:space="preserve">по </w:t>
            </w:r>
            <w:r w:rsidRPr="000B48CD">
              <w:rPr>
                <w:color w:val="000000"/>
                <w:szCs w:val="28"/>
              </w:rPr>
              <w:t>два положения</w:t>
            </w:r>
            <w:r>
              <w:rPr>
                <w:color w:val="000000"/>
                <w:szCs w:val="28"/>
              </w:rPr>
              <w:t xml:space="preserve"> в подтверждение и в опровержение</w:t>
            </w:r>
          </w:p>
          <w:p w:rsidR="009B6D10" w:rsidRDefault="009B6D10" w:rsidP="00792A78">
            <w:pPr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Правильно приведены </w:t>
            </w:r>
            <w:r w:rsidRPr="000B48CD">
              <w:rPr>
                <w:color w:val="000000"/>
                <w:szCs w:val="28"/>
              </w:rPr>
              <w:t>два положения</w:t>
            </w:r>
            <w:r>
              <w:rPr>
                <w:color w:val="000000"/>
                <w:szCs w:val="28"/>
              </w:rPr>
              <w:t xml:space="preserve"> в подтверждение и одно в  опровержение или два в опровержение и одно в подтверждение</w:t>
            </w:r>
          </w:p>
          <w:p w:rsidR="009B6D10" w:rsidRPr="000B48CD" w:rsidRDefault="009B6D10" w:rsidP="00792A78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526" w:type="dxa"/>
          </w:tcPr>
          <w:p w:rsidR="009B6D10" w:rsidRPr="000B48CD" w:rsidRDefault="009B6D10" w:rsidP="00792A78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0B48CD">
              <w:rPr>
                <w:szCs w:val="28"/>
              </w:rPr>
              <w:t xml:space="preserve"> балла</w:t>
            </w:r>
          </w:p>
          <w:p w:rsidR="009B6D10" w:rsidRDefault="009B6D10" w:rsidP="00792A78">
            <w:pPr>
              <w:rPr>
                <w:szCs w:val="28"/>
              </w:rPr>
            </w:pPr>
          </w:p>
          <w:p w:rsidR="009B6D10" w:rsidRDefault="009B6D10" w:rsidP="00792A78">
            <w:pPr>
              <w:rPr>
                <w:szCs w:val="28"/>
              </w:rPr>
            </w:pPr>
          </w:p>
          <w:p w:rsidR="009B6D10" w:rsidRPr="000B48CD" w:rsidRDefault="009B6D10" w:rsidP="00792A78">
            <w:pPr>
              <w:rPr>
                <w:szCs w:val="28"/>
              </w:rPr>
            </w:pPr>
          </w:p>
          <w:p w:rsidR="009B6D10" w:rsidRPr="000B48CD" w:rsidRDefault="009B6D10" w:rsidP="00792A78">
            <w:pPr>
              <w:rPr>
                <w:szCs w:val="28"/>
              </w:rPr>
            </w:pPr>
            <w:r>
              <w:rPr>
                <w:szCs w:val="28"/>
              </w:rPr>
              <w:t>3 балла</w:t>
            </w:r>
          </w:p>
        </w:tc>
      </w:tr>
      <w:tr w:rsidR="009B6D10" w:rsidRPr="000B48CD" w:rsidTr="00792A78">
        <w:trPr>
          <w:trHeight w:val="581"/>
        </w:trPr>
        <w:tc>
          <w:tcPr>
            <w:tcW w:w="447" w:type="dxa"/>
            <w:vMerge/>
          </w:tcPr>
          <w:p w:rsidR="009B6D10" w:rsidRPr="000B48CD" w:rsidRDefault="009B6D10" w:rsidP="00792A78">
            <w:pPr>
              <w:rPr>
                <w:szCs w:val="28"/>
              </w:rPr>
            </w:pPr>
          </w:p>
        </w:tc>
        <w:tc>
          <w:tcPr>
            <w:tcW w:w="5190" w:type="dxa"/>
            <w:vMerge/>
          </w:tcPr>
          <w:p w:rsidR="009B6D10" w:rsidRPr="000B48CD" w:rsidRDefault="009B6D10" w:rsidP="00792A78">
            <w:pPr>
              <w:jc w:val="both"/>
              <w:rPr>
                <w:szCs w:val="28"/>
              </w:rPr>
            </w:pPr>
          </w:p>
        </w:tc>
        <w:tc>
          <w:tcPr>
            <w:tcW w:w="3396" w:type="dxa"/>
          </w:tcPr>
          <w:p w:rsidR="009B6D10" w:rsidRDefault="009B6D10" w:rsidP="00792A78">
            <w:pPr>
              <w:rPr>
                <w:color w:val="000000"/>
                <w:szCs w:val="28"/>
              </w:rPr>
            </w:pPr>
            <w:r w:rsidRPr="000B48CD">
              <w:rPr>
                <w:color w:val="000000"/>
                <w:szCs w:val="28"/>
              </w:rPr>
              <w:t>Правильно приведено</w:t>
            </w:r>
            <w:r>
              <w:rPr>
                <w:color w:val="000000"/>
                <w:szCs w:val="28"/>
              </w:rPr>
              <w:t xml:space="preserve"> по 1 положению</w:t>
            </w:r>
            <w:r w:rsidRPr="000B48CD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в подтверждение и в </w:t>
            </w:r>
            <w:r>
              <w:rPr>
                <w:color w:val="000000"/>
                <w:szCs w:val="28"/>
              </w:rPr>
              <w:lastRenderedPageBreak/>
              <w:t>опровержение</w:t>
            </w:r>
            <w:r w:rsidRPr="000B48CD">
              <w:rPr>
                <w:color w:val="000000"/>
                <w:szCs w:val="28"/>
              </w:rPr>
              <w:t xml:space="preserve"> </w:t>
            </w:r>
          </w:p>
          <w:p w:rsidR="009B6D10" w:rsidRDefault="009B6D10" w:rsidP="00792A78">
            <w:pPr>
              <w:rPr>
                <w:color w:val="000000"/>
                <w:szCs w:val="28"/>
              </w:rPr>
            </w:pPr>
            <w:r w:rsidRPr="000B48CD">
              <w:rPr>
                <w:color w:val="000000"/>
                <w:szCs w:val="28"/>
              </w:rPr>
              <w:t>Правильно приведено</w:t>
            </w:r>
            <w:r>
              <w:rPr>
                <w:color w:val="000000"/>
                <w:szCs w:val="28"/>
              </w:rPr>
              <w:t xml:space="preserve"> только 1 положение</w:t>
            </w:r>
            <w:r w:rsidRPr="000B48CD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в подтверждение или в опровержение</w:t>
            </w:r>
          </w:p>
          <w:p w:rsidR="009B6D10" w:rsidRPr="000B48CD" w:rsidRDefault="009B6D10" w:rsidP="00792A78">
            <w:pPr>
              <w:rPr>
                <w:szCs w:val="28"/>
              </w:rPr>
            </w:pPr>
          </w:p>
        </w:tc>
        <w:tc>
          <w:tcPr>
            <w:tcW w:w="1526" w:type="dxa"/>
          </w:tcPr>
          <w:p w:rsidR="009B6D10" w:rsidRDefault="009B6D10" w:rsidP="00792A7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Pr="000B48CD">
              <w:rPr>
                <w:szCs w:val="28"/>
              </w:rPr>
              <w:t xml:space="preserve"> балл</w:t>
            </w:r>
            <w:r>
              <w:rPr>
                <w:szCs w:val="28"/>
              </w:rPr>
              <w:t>а</w:t>
            </w:r>
          </w:p>
          <w:p w:rsidR="009B6D10" w:rsidRDefault="009B6D10" w:rsidP="00792A78">
            <w:pPr>
              <w:rPr>
                <w:szCs w:val="28"/>
              </w:rPr>
            </w:pPr>
          </w:p>
          <w:p w:rsidR="009B6D10" w:rsidRDefault="009B6D10" w:rsidP="00792A78">
            <w:pPr>
              <w:rPr>
                <w:szCs w:val="28"/>
              </w:rPr>
            </w:pPr>
          </w:p>
          <w:p w:rsidR="009B6D10" w:rsidRPr="000B48CD" w:rsidRDefault="009B6D10" w:rsidP="00792A7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 балл</w:t>
            </w:r>
          </w:p>
          <w:p w:rsidR="009B6D10" w:rsidRPr="000B48CD" w:rsidRDefault="009B6D10" w:rsidP="00792A78">
            <w:pPr>
              <w:rPr>
                <w:szCs w:val="28"/>
              </w:rPr>
            </w:pPr>
          </w:p>
        </w:tc>
      </w:tr>
      <w:tr w:rsidR="009B6D10" w:rsidRPr="000B48CD" w:rsidTr="00792A78">
        <w:trPr>
          <w:trHeight w:val="1596"/>
        </w:trPr>
        <w:tc>
          <w:tcPr>
            <w:tcW w:w="447" w:type="dxa"/>
            <w:vMerge/>
          </w:tcPr>
          <w:p w:rsidR="009B6D10" w:rsidRPr="000B48CD" w:rsidRDefault="009B6D10" w:rsidP="00792A78">
            <w:pPr>
              <w:rPr>
                <w:szCs w:val="28"/>
              </w:rPr>
            </w:pPr>
          </w:p>
        </w:tc>
        <w:tc>
          <w:tcPr>
            <w:tcW w:w="5190" w:type="dxa"/>
            <w:vMerge/>
          </w:tcPr>
          <w:p w:rsidR="009B6D10" w:rsidRPr="000B48CD" w:rsidRDefault="009B6D10" w:rsidP="00792A78">
            <w:pPr>
              <w:jc w:val="both"/>
              <w:rPr>
                <w:szCs w:val="28"/>
              </w:rPr>
            </w:pPr>
          </w:p>
        </w:tc>
        <w:tc>
          <w:tcPr>
            <w:tcW w:w="3396" w:type="dxa"/>
          </w:tcPr>
          <w:p w:rsidR="009B6D10" w:rsidRPr="000B48CD" w:rsidRDefault="009B6D10" w:rsidP="00792A78">
            <w:pPr>
              <w:rPr>
                <w:color w:val="000000"/>
                <w:szCs w:val="28"/>
              </w:rPr>
            </w:pPr>
            <w:r w:rsidRPr="000B48CD">
              <w:rPr>
                <w:color w:val="000000"/>
                <w:szCs w:val="28"/>
              </w:rPr>
              <w:t>Приведены рассуждения общего характера, не соответствующие требованию задания.</w:t>
            </w:r>
          </w:p>
          <w:p w:rsidR="009B6D10" w:rsidRPr="000B48CD" w:rsidRDefault="009B6D10" w:rsidP="00792A78">
            <w:pPr>
              <w:ind w:firstLine="375"/>
              <w:rPr>
                <w:color w:val="000000"/>
                <w:szCs w:val="28"/>
              </w:rPr>
            </w:pPr>
            <w:r w:rsidRPr="000B48CD">
              <w:rPr>
                <w:color w:val="000000"/>
                <w:szCs w:val="28"/>
              </w:rPr>
              <w:t>ИЛИ</w:t>
            </w:r>
          </w:p>
          <w:p w:rsidR="009B6D10" w:rsidRPr="000B48CD" w:rsidRDefault="009B6D10" w:rsidP="00792A78">
            <w:pPr>
              <w:rPr>
                <w:szCs w:val="28"/>
              </w:rPr>
            </w:pPr>
            <w:r w:rsidRPr="000B48CD">
              <w:rPr>
                <w:color w:val="000000"/>
                <w:szCs w:val="28"/>
              </w:rPr>
              <w:t>Ответ неправильный</w:t>
            </w:r>
          </w:p>
        </w:tc>
        <w:tc>
          <w:tcPr>
            <w:tcW w:w="1526" w:type="dxa"/>
          </w:tcPr>
          <w:p w:rsidR="009B6D10" w:rsidRPr="000B48CD" w:rsidRDefault="009B6D10" w:rsidP="00792A78">
            <w:pPr>
              <w:rPr>
                <w:szCs w:val="28"/>
              </w:rPr>
            </w:pPr>
            <w:r w:rsidRPr="000B48CD">
              <w:rPr>
                <w:szCs w:val="28"/>
              </w:rPr>
              <w:t>0 баллов</w:t>
            </w:r>
          </w:p>
          <w:p w:rsidR="009B6D10" w:rsidRPr="000B48CD" w:rsidRDefault="009B6D10" w:rsidP="00792A78">
            <w:pPr>
              <w:rPr>
                <w:szCs w:val="28"/>
              </w:rPr>
            </w:pPr>
            <w:r>
              <w:rPr>
                <w:b/>
                <w:i/>
                <w:szCs w:val="28"/>
              </w:rPr>
              <w:t>Максимально 4 балла</w:t>
            </w:r>
          </w:p>
          <w:p w:rsidR="009B6D10" w:rsidRPr="000B48CD" w:rsidRDefault="009B6D10" w:rsidP="00792A78">
            <w:pPr>
              <w:rPr>
                <w:szCs w:val="28"/>
              </w:rPr>
            </w:pPr>
          </w:p>
          <w:p w:rsidR="009B6D10" w:rsidRPr="000B48CD" w:rsidRDefault="009B6D10" w:rsidP="00792A78">
            <w:pPr>
              <w:rPr>
                <w:szCs w:val="28"/>
              </w:rPr>
            </w:pPr>
          </w:p>
        </w:tc>
      </w:tr>
    </w:tbl>
    <w:p w:rsidR="009B6D10" w:rsidRDefault="009B6D10" w:rsidP="009B6D10"/>
    <w:p w:rsidR="009B6D10" w:rsidRDefault="009B6D10" w:rsidP="009B6D10"/>
    <w:p w:rsidR="009B6D10" w:rsidRPr="009B6D10" w:rsidRDefault="009B6D10" w:rsidP="009B6D10">
      <w:pPr>
        <w:jc w:val="both"/>
        <w:rPr>
          <w:szCs w:val="28"/>
        </w:rPr>
      </w:pPr>
    </w:p>
    <w:p w:rsidR="007B5653" w:rsidRPr="001019DB" w:rsidRDefault="007B5653" w:rsidP="009B6D10">
      <w:pPr>
        <w:rPr>
          <w:b/>
          <w:szCs w:val="28"/>
        </w:rPr>
      </w:pPr>
    </w:p>
    <w:sectPr w:rsidR="007B5653" w:rsidRPr="001019DB" w:rsidSect="009B6D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6145"/>
    <w:multiLevelType w:val="hybridMultilevel"/>
    <w:tmpl w:val="7EEEE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B14C93"/>
    <w:multiLevelType w:val="hybridMultilevel"/>
    <w:tmpl w:val="7EEEE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AD2BE5"/>
    <w:multiLevelType w:val="hybridMultilevel"/>
    <w:tmpl w:val="3F6A5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D5354E"/>
    <w:multiLevelType w:val="hybridMultilevel"/>
    <w:tmpl w:val="62829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DE4F40"/>
    <w:multiLevelType w:val="hybridMultilevel"/>
    <w:tmpl w:val="7EEEE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19DB"/>
    <w:rsid w:val="001019DB"/>
    <w:rsid w:val="00330C03"/>
    <w:rsid w:val="007B5653"/>
    <w:rsid w:val="009B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1019DB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99"/>
    <w:qFormat/>
    <w:rsid w:val="001019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9B6D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Мишаня</dc:creator>
  <cp:lastModifiedBy>Мишаня</cp:lastModifiedBy>
  <cp:revision>2</cp:revision>
  <dcterms:created xsi:type="dcterms:W3CDTF">2019-05-15T17:50:00Z</dcterms:created>
  <dcterms:modified xsi:type="dcterms:W3CDTF">2019-05-15T17:50:00Z</dcterms:modified>
</cp:coreProperties>
</file>